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D2019" w14:textId="77777777" w:rsidR="00A02E96" w:rsidRDefault="00A02E96" w:rsidP="00A02E96">
      <w:pPr>
        <w:pStyle w:val="Overskrift6"/>
        <w:jc w:val="left"/>
        <w:rPr>
          <w:rFonts w:asciiTheme="minorHAnsi" w:hAnsiTheme="minorHAnsi" w:cstheme="minorHAnsi"/>
          <w:sz w:val="28"/>
          <w:u w:val="none"/>
        </w:rPr>
      </w:pPr>
    </w:p>
    <w:p w14:paraId="0A8565E2" w14:textId="0ACDD0AA" w:rsidR="00A02E96" w:rsidRPr="00A02E96" w:rsidRDefault="007A192F" w:rsidP="00A02E96">
      <w:pPr>
        <w:pStyle w:val="Overskrift6"/>
        <w:jc w:val="left"/>
        <w:rPr>
          <w:rFonts w:asciiTheme="minorHAnsi" w:hAnsiTheme="minorHAnsi" w:cstheme="minorHAnsi"/>
          <w:sz w:val="28"/>
          <w:u w:val="none"/>
        </w:rPr>
      </w:pPr>
      <w:r>
        <w:rPr>
          <w:rFonts w:asciiTheme="minorHAnsi" w:hAnsiTheme="minorHAnsi" w:cstheme="minorHAnsi"/>
          <w:sz w:val="28"/>
          <w:u w:val="none"/>
        </w:rPr>
        <w:t>Format</w:t>
      </w:r>
      <w:r w:rsidR="00627AC0">
        <w:rPr>
          <w:rFonts w:asciiTheme="minorHAnsi" w:hAnsiTheme="minorHAnsi" w:cstheme="minorHAnsi"/>
          <w:sz w:val="28"/>
          <w:u w:val="none"/>
        </w:rPr>
        <w:t xml:space="preserve">: </w:t>
      </w:r>
      <w:r w:rsidR="00A02E96" w:rsidRPr="00A02E96">
        <w:rPr>
          <w:rFonts w:asciiTheme="minorHAnsi" w:hAnsiTheme="minorHAnsi" w:cstheme="minorHAnsi"/>
          <w:sz w:val="28"/>
          <w:u w:val="none"/>
        </w:rPr>
        <w:t xml:space="preserve">Afsluttende </w:t>
      </w:r>
      <w:r w:rsidR="00A02E96" w:rsidRPr="009601D2">
        <w:rPr>
          <w:rFonts w:asciiTheme="minorHAnsi" w:hAnsiTheme="minorHAnsi" w:cstheme="minorHAnsi"/>
          <w:sz w:val="28"/>
          <w:u w:val="none"/>
        </w:rPr>
        <w:t>regnskab</w:t>
      </w:r>
      <w:r w:rsidR="00154357">
        <w:rPr>
          <w:rFonts w:asciiTheme="minorHAnsi" w:hAnsiTheme="minorHAnsi" w:cstheme="minorHAnsi"/>
          <w:noProof/>
          <w:u w:val="none"/>
        </w:rPr>
        <w:t xml:space="preserve"> -</w:t>
      </w:r>
      <w:r w:rsidR="009601D2" w:rsidRPr="009601D2">
        <w:rPr>
          <w:rFonts w:asciiTheme="minorHAnsi" w:hAnsiTheme="minorHAnsi" w:cstheme="minorHAnsi"/>
          <w:noProof/>
          <w:u w:val="none"/>
        </w:rPr>
        <w:t xml:space="preserve"> </w:t>
      </w:r>
      <w:r w:rsidR="00154357">
        <w:rPr>
          <w:rFonts w:asciiTheme="minorHAnsi" w:hAnsiTheme="minorHAnsi" w:cstheme="minorHAnsi"/>
          <w:noProof/>
          <w:u w:val="none"/>
        </w:rPr>
        <w:t>FORMIDLINGSLEGATER</w:t>
      </w:r>
      <w:r w:rsidR="009601D2">
        <w:rPr>
          <w:rFonts w:asciiTheme="minorHAnsi" w:hAnsiTheme="minorHAnsi" w:cstheme="minorHAnsi"/>
          <w:noProof/>
        </w:rPr>
        <w:t xml:space="preserve"> </w:t>
      </w:r>
    </w:p>
    <w:p w14:paraId="3AA239E3" w14:textId="77777777" w:rsidR="00A02E96" w:rsidRPr="00A02E96" w:rsidRDefault="00A02E96" w:rsidP="00A02E96">
      <w:pPr>
        <w:rPr>
          <w:rFonts w:cstheme="minorHAnsi"/>
        </w:rPr>
      </w:pPr>
    </w:p>
    <w:tbl>
      <w:tblPr>
        <w:tblStyle w:val="Tabel-Gitter"/>
        <w:tblW w:w="0" w:type="auto"/>
        <w:tblLook w:val="04A0" w:firstRow="1" w:lastRow="0" w:firstColumn="1" w:lastColumn="0" w:noHBand="0" w:noVBand="1"/>
      </w:tblPr>
      <w:tblGrid>
        <w:gridCol w:w="2547"/>
        <w:gridCol w:w="7081"/>
      </w:tblGrid>
      <w:tr w:rsidR="00A02E96" w:rsidRPr="00A02E96" w14:paraId="10C3D10C" w14:textId="77777777" w:rsidTr="00732B2E">
        <w:trPr>
          <w:trHeight w:val="417"/>
        </w:trPr>
        <w:tc>
          <w:tcPr>
            <w:tcW w:w="2547" w:type="dxa"/>
            <w:vAlign w:val="center"/>
          </w:tcPr>
          <w:p w14:paraId="7C938870" w14:textId="77777777" w:rsidR="00A02E96" w:rsidRPr="00A02E96" w:rsidRDefault="00A02E96" w:rsidP="00732B2E">
            <w:pPr>
              <w:rPr>
                <w:rFonts w:cstheme="minorHAnsi"/>
                <w:bCs/>
              </w:rPr>
            </w:pPr>
            <w:r w:rsidRPr="00A02E96">
              <w:rPr>
                <w:rFonts w:cstheme="minorHAnsi"/>
                <w:bCs/>
              </w:rPr>
              <w:t>Pulje</w:t>
            </w:r>
          </w:p>
        </w:tc>
        <w:tc>
          <w:tcPr>
            <w:tcW w:w="7081" w:type="dxa"/>
            <w:vAlign w:val="center"/>
          </w:tcPr>
          <w:p w14:paraId="7D8F0F65" w14:textId="77777777" w:rsidR="00F801E6" w:rsidRDefault="00027906" w:rsidP="00732B2E">
            <w:pPr>
              <w:rPr>
                <w:rFonts w:cstheme="minorHAnsi"/>
                <w:bCs/>
              </w:rPr>
            </w:pPr>
            <w:proofErr w:type="spellStart"/>
            <w:r>
              <w:rPr>
                <w:rFonts w:cstheme="minorHAnsi"/>
                <w:bCs/>
              </w:rPr>
              <w:t>OpEn</w:t>
            </w:r>
            <w:proofErr w:type="spellEnd"/>
            <w:r>
              <w:rPr>
                <w:rFonts w:cstheme="minorHAnsi"/>
                <w:bCs/>
              </w:rPr>
              <w:t xml:space="preserve"> – Udenrigsministeriets Oplysnings- og Engagementspulje</w:t>
            </w:r>
          </w:p>
          <w:p w14:paraId="42E61BC3" w14:textId="1604DEA6" w:rsidR="0028712F" w:rsidRPr="00A02E96" w:rsidRDefault="0028712F" w:rsidP="00732B2E">
            <w:pPr>
              <w:rPr>
                <w:rFonts w:cstheme="minorHAnsi"/>
                <w:bCs/>
              </w:rPr>
            </w:pPr>
            <w:r>
              <w:rPr>
                <w:rFonts w:cstheme="minorHAnsi"/>
                <w:bCs/>
              </w:rPr>
              <w:t>Formidlingslegat</w:t>
            </w:r>
          </w:p>
        </w:tc>
      </w:tr>
      <w:tr w:rsidR="00A02E96" w:rsidRPr="00A02E96" w14:paraId="008D06FD" w14:textId="77777777" w:rsidTr="00732B2E">
        <w:trPr>
          <w:trHeight w:val="423"/>
        </w:trPr>
        <w:tc>
          <w:tcPr>
            <w:tcW w:w="2547" w:type="dxa"/>
            <w:vAlign w:val="center"/>
          </w:tcPr>
          <w:p w14:paraId="43377E98" w14:textId="69E527EF" w:rsidR="00A02E96" w:rsidRPr="00A02E96" w:rsidRDefault="00027906" w:rsidP="00732B2E">
            <w:pPr>
              <w:rPr>
                <w:rFonts w:cstheme="minorHAnsi"/>
                <w:bCs/>
              </w:rPr>
            </w:pPr>
            <w:r>
              <w:rPr>
                <w:rFonts w:cstheme="minorHAnsi"/>
                <w:bCs/>
              </w:rPr>
              <w:t>Bevillingshaver</w:t>
            </w:r>
          </w:p>
        </w:tc>
        <w:tc>
          <w:tcPr>
            <w:tcW w:w="7081" w:type="dxa"/>
            <w:vAlign w:val="center"/>
          </w:tcPr>
          <w:p w14:paraId="430060C4" w14:textId="77777777" w:rsidR="00A02E96" w:rsidRPr="00A02E96" w:rsidRDefault="00A02E96" w:rsidP="00732B2E">
            <w:pPr>
              <w:rPr>
                <w:rFonts w:cstheme="minorHAnsi"/>
                <w:bCs/>
              </w:rPr>
            </w:pPr>
          </w:p>
        </w:tc>
      </w:tr>
      <w:tr w:rsidR="00A02E96" w:rsidRPr="00A02E96" w14:paraId="21B8DB6A" w14:textId="77777777" w:rsidTr="00732B2E">
        <w:trPr>
          <w:trHeight w:val="415"/>
        </w:trPr>
        <w:tc>
          <w:tcPr>
            <w:tcW w:w="2547" w:type="dxa"/>
            <w:vAlign w:val="center"/>
          </w:tcPr>
          <w:p w14:paraId="3D51CBD6" w14:textId="44ECA517" w:rsidR="00A02E96" w:rsidRPr="00A02E96" w:rsidRDefault="00027906" w:rsidP="00732B2E">
            <w:pPr>
              <w:rPr>
                <w:rFonts w:cstheme="minorHAnsi"/>
                <w:bCs/>
              </w:rPr>
            </w:pPr>
            <w:r>
              <w:rPr>
                <w:rFonts w:cstheme="minorHAnsi"/>
                <w:bCs/>
              </w:rPr>
              <w:t xml:space="preserve">Projekttitel </w:t>
            </w:r>
          </w:p>
        </w:tc>
        <w:tc>
          <w:tcPr>
            <w:tcW w:w="7081" w:type="dxa"/>
            <w:vAlign w:val="center"/>
          </w:tcPr>
          <w:p w14:paraId="0605A5DE" w14:textId="77777777" w:rsidR="00A02E96" w:rsidRPr="00A02E96" w:rsidRDefault="00A02E96" w:rsidP="00732B2E">
            <w:pPr>
              <w:rPr>
                <w:rFonts w:cstheme="minorHAnsi"/>
                <w:bCs/>
              </w:rPr>
            </w:pPr>
          </w:p>
        </w:tc>
      </w:tr>
      <w:tr w:rsidR="00A02E96" w:rsidRPr="00A02E96" w14:paraId="3EBD741F" w14:textId="77777777" w:rsidTr="00732B2E">
        <w:trPr>
          <w:trHeight w:val="407"/>
        </w:trPr>
        <w:tc>
          <w:tcPr>
            <w:tcW w:w="2547" w:type="dxa"/>
            <w:vAlign w:val="center"/>
          </w:tcPr>
          <w:p w14:paraId="4BC639F7" w14:textId="77777777" w:rsidR="00A02E96" w:rsidRPr="00A02E96" w:rsidRDefault="00A02E96" w:rsidP="00732B2E">
            <w:pPr>
              <w:rPr>
                <w:rFonts w:cstheme="minorHAnsi"/>
                <w:bCs/>
              </w:rPr>
            </w:pPr>
            <w:r w:rsidRPr="00A02E96">
              <w:rPr>
                <w:rFonts w:cstheme="minorHAnsi"/>
                <w:bCs/>
              </w:rPr>
              <w:t>Journalnummer</w:t>
            </w:r>
          </w:p>
        </w:tc>
        <w:tc>
          <w:tcPr>
            <w:tcW w:w="7081" w:type="dxa"/>
            <w:vAlign w:val="center"/>
          </w:tcPr>
          <w:p w14:paraId="0EAA8503" w14:textId="77777777" w:rsidR="00A02E96" w:rsidRPr="00A02E96" w:rsidRDefault="00A02E96" w:rsidP="00732B2E">
            <w:pPr>
              <w:rPr>
                <w:rFonts w:cstheme="minorHAnsi"/>
                <w:bCs/>
              </w:rPr>
            </w:pPr>
            <w:r w:rsidRPr="00A02E96">
              <w:rPr>
                <w:rFonts w:cstheme="minorHAnsi"/>
                <w:bCs/>
              </w:rPr>
              <w:t>xx-</w:t>
            </w:r>
            <w:proofErr w:type="spellStart"/>
            <w:r w:rsidRPr="00A02E96">
              <w:rPr>
                <w:rFonts w:cstheme="minorHAnsi"/>
                <w:bCs/>
              </w:rPr>
              <w:t>xxxx</w:t>
            </w:r>
            <w:proofErr w:type="spellEnd"/>
            <w:r w:rsidRPr="00A02E96">
              <w:rPr>
                <w:rFonts w:cstheme="minorHAnsi"/>
                <w:bCs/>
              </w:rPr>
              <w:t>-xx-xxx</w:t>
            </w:r>
          </w:p>
        </w:tc>
      </w:tr>
      <w:tr w:rsidR="00A02E96" w:rsidRPr="00A02E96" w14:paraId="5616701B" w14:textId="77777777" w:rsidTr="00732B2E">
        <w:trPr>
          <w:trHeight w:val="427"/>
        </w:trPr>
        <w:tc>
          <w:tcPr>
            <w:tcW w:w="2547" w:type="dxa"/>
            <w:vAlign w:val="center"/>
          </w:tcPr>
          <w:p w14:paraId="140E54DB" w14:textId="77777777" w:rsidR="00027906" w:rsidRDefault="00A02E96" w:rsidP="00732B2E">
            <w:pPr>
              <w:rPr>
                <w:rFonts w:cstheme="minorHAnsi"/>
                <w:bCs/>
              </w:rPr>
            </w:pPr>
            <w:r w:rsidRPr="00A02E96">
              <w:rPr>
                <w:rFonts w:cstheme="minorHAnsi"/>
                <w:bCs/>
              </w:rPr>
              <w:t>P</w:t>
            </w:r>
            <w:r w:rsidR="00027906">
              <w:rPr>
                <w:rFonts w:cstheme="minorHAnsi"/>
                <w:bCs/>
              </w:rPr>
              <w:t xml:space="preserve">rojektperiode </w:t>
            </w:r>
          </w:p>
          <w:p w14:paraId="051C8D4D" w14:textId="01F0F5B2" w:rsidR="00A02E96" w:rsidRPr="00A02E96" w:rsidRDefault="00A02E96" w:rsidP="00732B2E">
            <w:pPr>
              <w:rPr>
                <w:rFonts w:cstheme="minorHAnsi"/>
                <w:bCs/>
              </w:rPr>
            </w:pPr>
            <w:r w:rsidRPr="00A02E96">
              <w:rPr>
                <w:rFonts w:cstheme="minorHAnsi"/>
                <w:bCs/>
              </w:rPr>
              <w:t>(start- og slutdato)</w:t>
            </w:r>
          </w:p>
        </w:tc>
        <w:tc>
          <w:tcPr>
            <w:tcW w:w="7081" w:type="dxa"/>
            <w:vAlign w:val="center"/>
          </w:tcPr>
          <w:p w14:paraId="336573C1" w14:textId="77777777" w:rsidR="00A02E96" w:rsidRPr="00A02E96" w:rsidRDefault="00A02E96" w:rsidP="00732B2E">
            <w:pPr>
              <w:rPr>
                <w:rFonts w:cstheme="minorHAnsi"/>
                <w:bCs/>
              </w:rPr>
            </w:pPr>
          </w:p>
        </w:tc>
      </w:tr>
      <w:tr w:rsidR="00A02E96" w:rsidRPr="00A02E96" w14:paraId="4A13FE4D" w14:textId="77777777" w:rsidTr="00732B2E">
        <w:trPr>
          <w:trHeight w:val="406"/>
        </w:trPr>
        <w:tc>
          <w:tcPr>
            <w:tcW w:w="2547" w:type="dxa"/>
            <w:vAlign w:val="center"/>
          </w:tcPr>
          <w:p w14:paraId="35D7901B" w14:textId="77777777" w:rsidR="00A02E96" w:rsidRPr="00A02E96" w:rsidRDefault="00A02E96" w:rsidP="00732B2E">
            <w:pPr>
              <w:rPr>
                <w:rFonts w:cstheme="minorHAnsi"/>
                <w:bCs/>
              </w:rPr>
            </w:pPr>
            <w:r w:rsidRPr="00A02E96">
              <w:rPr>
                <w:rFonts w:cstheme="minorHAnsi"/>
                <w:bCs/>
              </w:rPr>
              <w:t>Samlet bevilliget beløb</w:t>
            </w:r>
          </w:p>
        </w:tc>
        <w:tc>
          <w:tcPr>
            <w:tcW w:w="7081" w:type="dxa"/>
            <w:vAlign w:val="center"/>
          </w:tcPr>
          <w:p w14:paraId="29C01C8C" w14:textId="77777777" w:rsidR="00A02E96" w:rsidRPr="00A02E96" w:rsidRDefault="00A02E96" w:rsidP="00732B2E">
            <w:pPr>
              <w:rPr>
                <w:rFonts w:cstheme="minorHAnsi"/>
                <w:bCs/>
              </w:rPr>
            </w:pPr>
            <w:r w:rsidRPr="00A02E96">
              <w:rPr>
                <w:rFonts w:cstheme="minorHAnsi"/>
                <w:bCs/>
              </w:rPr>
              <w:t>DKK</w:t>
            </w:r>
          </w:p>
        </w:tc>
      </w:tr>
    </w:tbl>
    <w:p w14:paraId="7C0FA8D6" w14:textId="77777777" w:rsidR="00A02E96" w:rsidRPr="00A02E96" w:rsidRDefault="00A02E96" w:rsidP="00A02E96">
      <w:pPr>
        <w:rPr>
          <w:rFonts w:cstheme="minorHAnsi"/>
          <w:b/>
        </w:rPr>
      </w:pPr>
    </w:p>
    <w:p w14:paraId="7FCD03E9" w14:textId="77777777" w:rsidR="00A02E96" w:rsidRPr="00A02E96" w:rsidRDefault="00A02E96" w:rsidP="00A02E96">
      <w:pPr>
        <w:rPr>
          <w:rFonts w:cstheme="minorHAnsi"/>
          <w:b/>
        </w:rPr>
      </w:pPr>
    </w:p>
    <w:p w14:paraId="771C10AE" w14:textId="77777777" w:rsidR="00A02E96" w:rsidRDefault="00A02E96" w:rsidP="00A02E96">
      <w:pPr>
        <w:rPr>
          <w:rFonts w:cstheme="minorHAnsi"/>
          <w:b/>
          <w:sz w:val="24"/>
          <w:szCs w:val="24"/>
        </w:rPr>
      </w:pPr>
      <w:r w:rsidRPr="00A02E96">
        <w:rPr>
          <w:rFonts w:cstheme="minorHAnsi"/>
          <w:b/>
          <w:sz w:val="24"/>
          <w:szCs w:val="24"/>
        </w:rPr>
        <w:t xml:space="preserve">Før indsendelse af regnskab til CISU tjek følgende </w:t>
      </w:r>
      <w:r w:rsidRPr="00A02E96">
        <w:rPr>
          <w:rFonts w:cstheme="minorHAnsi"/>
          <w:bCs/>
          <w:sz w:val="24"/>
          <w:szCs w:val="24"/>
        </w:rPr>
        <w:t>(sæt kryds)</w:t>
      </w:r>
      <w:r w:rsidRPr="00A02E96">
        <w:rPr>
          <w:rFonts w:cstheme="minorHAnsi"/>
          <w:b/>
          <w:sz w:val="24"/>
          <w:szCs w:val="24"/>
        </w:rPr>
        <w:t>:</w:t>
      </w:r>
    </w:p>
    <w:p w14:paraId="0AB8D9FA" w14:textId="3F2C8A0D" w:rsidR="007C2CC7" w:rsidRPr="00804256" w:rsidRDefault="00060489" w:rsidP="35CF5E50">
      <w:sdt>
        <w:sdtPr>
          <w:rPr>
            <w:sz w:val="24"/>
            <w:szCs w:val="24"/>
          </w:rPr>
          <w:id w:val="1266044501"/>
          <w14:checkbox>
            <w14:checked w14:val="0"/>
            <w14:checkedState w14:val="2612" w14:font="MS Gothic"/>
            <w14:uncheckedState w14:val="2610" w14:font="MS Gothic"/>
          </w14:checkbox>
        </w:sdtPr>
        <w:sdtEndPr/>
        <w:sdtContent>
          <w:r w:rsidR="009635C7" w:rsidRPr="35CF5E50">
            <w:rPr>
              <w:rFonts w:ascii="MS Gothic" w:eastAsia="MS Gothic" w:hAnsi="MS Gothic"/>
              <w:sz w:val="24"/>
              <w:szCs w:val="24"/>
            </w:rPr>
            <w:t>☐</w:t>
          </w:r>
        </w:sdtContent>
      </w:sdt>
      <w:r w:rsidR="007C2CC7" w:rsidRPr="35CF5E50">
        <w:rPr>
          <w:sz w:val="24"/>
          <w:szCs w:val="24"/>
        </w:rPr>
        <w:t xml:space="preserve"> </w:t>
      </w:r>
      <w:r w:rsidR="00380162" w:rsidRPr="00804256">
        <w:rPr>
          <w:sz w:val="24"/>
          <w:szCs w:val="24"/>
        </w:rPr>
        <w:t>P</w:t>
      </w:r>
      <w:r w:rsidR="007C2CC7" w:rsidRPr="00804256">
        <w:t xml:space="preserve">åtegning er udarbejdet og underskrevet af </w:t>
      </w:r>
      <w:r w:rsidR="00EE09FA" w:rsidRPr="00804256">
        <w:t>bevillingshaver</w:t>
      </w:r>
      <w:r w:rsidR="007C2CC7" w:rsidRPr="00804256">
        <w:t>.</w:t>
      </w:r>
    </w:p>
    <w:p w14:paraId="708EFB8C" w14:textId="77777777" w:rsidR="007C2CC7" w:rsidRPr="00804256" w:rsidRDefault="00060489" w:rsidP="007C2CC7">
      <w:pPr>
        <w:rPr>
          <w:rFonts w:cstheme="minorHAnsi"/>
          <w:bCs/>
        </w:rPr>
      </w:pPr>
      <w:sdt>
        <w:sdtPr>
          <w:rPr>
            <w:rFonts w:cstheme="minorHAnsi"/>
            <w:sz w:val="24"/>
            <w:szCs w:val="24"/>
          </w:rPr>
          <w:id w:val="-299155049"/>
          <w14:checkbox>
            <w14:checked w14:val="0"/>
            <w14:checkedState w14:val="2612" w14:font="MS Gothic"/>
            <w14:uncheckedState w14:val="2610" w14:font="MS Gothic"/>
          </w14:checkbox>
        </w:sdtPr>
        <w:sdtEndPr/>
        <w:sdtContent>
          <w:r w:rsidR="007C2CC7" w:rsidRPr="00804256">
            <w:rPr>
              <w:rFonts w:ascii="MS Gothic" w:eastAsia="MS Gothic" w:hAnsi="MS Gothic" w:cstheme="minorHAnsi" w:hint="eastAsia"/>
              <w:sz w:val="24"/>
              <w:szCs w:val="24"/>
            </w:rPr>
            <w:t>☐</w:t>
          </w:r>
        </w:sdtContent>
      </w:sdt>
      <w:r w:rsidR="007C2CC7" w:rsidRPr="00804256">
        <w:rPr>
          <w:rFonts w:cstheme="minorHAnsi"/>
          <w:bCs/>
        </w:rPr>
        <w:t xml:space="preserve"> Reviso</w:t>
      </w:r>
      <w:r w:rsidR="00E5284C" w:rsidRPr="00804256">
        <w:rPr>
          <w:rFonts w:cstheme="minorHAnsi"/>
          <w:bCs/>
        </w:rPr>
        <w:t>r</w:t>
      </w:r>
      <w:r w:rsidR="007C2CC7" w:rsidRPr="00804256">
        <w:rPr>
          <w:rFonts w:cstheme="minorHAnsi"/>
          <w:bCs/>
        </w:rPr>
        <w:t>s</w:t>
      </w:r>
      <w:r w:rsidR="00E5284C" w:rsidRPr="00804256">
        <w:rPr>
          <w:rFonts w:cstheme="minorHAnsi"/>
          <w:bCs/>
        </w:rPr>
        <w:t xml:space="preserve"> </w:t>
      </w:r>
      <w:r w:rsidR="007C2CC7" w:rsidRPr="00804256">
        <w:rPr>
          <w:rFonts w:cstheme="minorHAnsi"/>
          <w:bCs/>
        </w:rPr>
        <w:t xml:space="preserve">erklæring er udarbejdet og underskrevet af revisor. </w:t>
      </w:r>
    </w:p>
    <w:p w14:paraId="38551EC0" w14:textId="77777777" w:rsidR="007C2CC7" w:rsidRPr="00804256" w:rsidRDefault="00060489" w:rsidP="007C2CC7">
      <w:pPr>
        <w:rPr>
          <w:rFonts w:cstheme="minorHAnsi"/>
          <w:bCs/>
        </w:rPr>
      </w:pPr>
      <w:sdt>
        <w:sdtPr>
          <w:rPr>
            <w:rFonts w:cstheme="minorHAnsi"/>
            <w:sz w:val="24"/>
            <w:szCs w:val="24"/>
          </w:rPr>
          <w:id w:val="-2027556552"/>
          <w14:checkbox>
            <w14:checked w14:val="0"/>
            <w14:checkedState w14:val="2612" w14:font="MS Gothic"/>
            <w14:uncheckedState w14:val="2610" w14:font="MS Gothic"/>
          </w14:checkbox>
        </w:sdtPr>
        <w:sdtEndPr/>
        <w:sdtContent>
          <w:r w:rsidR="007C2CC7" w:rsidRPr="00804256">
            <w:rPr>
              <w:rFonts w:ascii="MS Gothic" w:eastAsia="MS Gothic" w:hAnsi="MS Gothic" w:cstheme="minorHAnsi" w:hint="eastAsia"/>
              <w:sz w:val="24"/>
              <w:szCs w:val="24"/>
            </w:rPr>
            <w:t>☐</w:t>
          </w:r>
        </w:sdtContent>
      </w:sdt>
      <w:r w:rsidR="007C2CC7" w:rsidRPr="00804256">
        <w:rPr>
          <w:rFonts w:cstheme="minorHAnsi"/>
          <w:bCs/>
        </w:rPr>
        <w:t xml:space="preserve"> Anvendt regnskabspraksis er udarbejdet.</w:t>
      </w:r>
    </w:p>
    <w:p w14:paraId="34896D03" w14:textId="77777777" w:rsidR="007C2CC7" w:rsidRPr="00804256" w:rsidRDefault="00060489" w:rsidP="007C2CC7">
      <w:pPr>
        <w:rPr>
          <w:rFonts w:cstheme="minorHAnsi"/>
          <w:bCs/>
        </w:rPr>
      </w:pPr>
      <w:sdt>
        <w:sdtPr>
          <w:rPr>
            <w:rFonts w:cstheme="minorHAnsi"/>
            <w:sz w:val="24"/>
            <w:szCs w:val="24"/>
          </w:rPr>
          <w:id w:val="2094745340"/>
          <w14:checkbox>
            <w14:checked w14:val="0"/>
            <w14:checkedState w14:val="2612" w14:font="MS Gothic"/>
            <w14:uncheckedState w14:val="2610" w14:font="MS Gothic"/>
          </w14:checkbox>
        </w:sdtPr>
        <w:sdtEndPr/>
        <w:sdtContent>
          <w:r w:rsidR="007C2CC7" w:rsidRPr="00804256">
            <w:rPr>
              <w:rFonts w:ascii="MS Gothic" w:eastAsia="MS Gothic" w:hAnsi="MS Gothic" w:cstheme="minorHAnsi" w:hint="eastAsia"/>
              <w:sz w:val="24"/>
              <w:szCs w:val="24"/>
            </w:rPr>
            <w:t>☐</w:t>
          </w:r>
        </w:sdtContent>
      </w:sdt>
      <w:r w:rsidR="007C2CC7" w:rsidRPr="00804256">
        <w:rPr>
          <w:rFonts w:cstheme="minorHAnsi"/>
          <w:bCs/>
        </w:rPr>
        <w:t xml:space="preserve"> Regnskabsberetningen er udarbejdet, og der er gjort rede for afvigelser mellem faktisk og budgetteret forbrug, der er større end 10 %.</w:t>
      </w:r>
    </w:p>
    <w:p w14:paraId="1727EDF3" w14:textId="3532294C" w:rsidR="007C2CC7" w:rsidRPr="00804256" w:rsidRDefault="00060489" w:rsidP="007C2CC7">
      <w:pPr>
        <w:rPr>
          <w:rFonts w:cstheme="minorHAnsi"/>
          <w:sz w:val="24"/>
          <w:szCs w:val="24"/>
        </w:rPr>
      </w:pPr>
      <w:sdt>
        <w:sdtPr>
          <w:rPr>
            <w:rFonts w:cstheme="minorHAnsi"/>
            <w:sz w:val="24"/>
            <w:szCs w:val="24"/>
          </w:rPr>
          <w:id w:val="-165414899"/>
          <w14:checkbox>
            <w14:checked w14:val="0"/>
            <w14:checkedState w14:val="2612" w14:font="MS Gothic"/>
            <w14:uncheckedState w14:val="2610" w14:font="MS Gothic"/>
          </w14:checkbox>
        </w:sdtPr>
        <w:sdtEndPr/>
        <w:sdtContent>
          <w:r w:rsidR="007C2CC7" w:rsidRPr="00804256">
            <w:rPr>
              <w:rFonts w:ascii="MS Gothic" w:eastAsia="MS Gothic" w:hAnsi="MS Gothic" w:cstheme="minorHAnsi" w:hint="eastAsia"/>
              <w:sz w:val="24"/>
              <w:szCs w:val="24"/>
            </w:rPr>
            <w:t>☐</w:t>
          </w:r>
        </w:sdtContent>
      </w:sdt>
      <w:r w:rsidR="007C2CC7" w:rsidRPr="00804256">
        <w:rPr>
          <w:rFonts w:cstheme="minorHAnsi"/>
          <w:bCs/>
        </w:rPr>
        <w:t xml:space="preserve"> Resultatopgørelsen er udarbejdet, og det budget, der senest er godkendt af CISU, er indsat. </w:t>
      </w:r>
    </w:p>
    <w:p w14:paraId="71E03F4B" w14:textId="77777777" w:rsidR="007C2CC7" w:rsidRPr="00804256" w:rsidRDefault="00060489" w:rsidP="007C2CC7">
      <w:pPr>
        <w:rPr>
          <w:rFonts w:cstheme="minorHAnsi"/>
          <w:bCs/>
        </w:rPr>
      </w:pPr>
      <w:sdt>
        <w:sdtPr>
          <w:rPr>
            <w:rFonts w:cstheme="minorHAnsi"/>
            <w:sz w:val="24"/>
            <w:szCs w:val="24"/>
          </w:rPr>
          <w:id w:val="777452671"/>
          <w14:checkbox>
            <w14:checked w14:val="0"/>
            <w14:checkedState w14:val="2612" w14:font="MS Gothic"/>
            <w14:uncheckedState w14:val="2610" w14:font="MS Gothic"/>
          </w14:checkbox>
        </w:sdtPr>
        <w:sdtEndPr/>
        <w:sdtContent>
          <w:r w:rsidR="007C2CC7" w:rsidRPr="00804256">
            <w:rPr>
              <w:rFonts w:ascii="MS Gothic" w:eastAsia="MS Gothic" w:hAnsi="MS Gothic" w:cstheme="minorHAnsi" w:hint="eastAsia"/>
              <w:sz w:val="24"/>
              <w:szCs w:val="24"/>
            </w:rPr>
            <w:t>☐</w:t>
          </w:r>
        </w:sdtContent>
      </w:sdt>
      <w:r w:rsidR="007C2CC7" w:rsidRPr="00804256">
        <w:rPr>
          <w:rFonts w:cstheme="minorHAnsi"/>
          <w:bCs/>
        </w:rPr>
        <w:t xml:space="preserve"> Der er udarbejdet noter til regnskabet.</w:t>
      </w:r>
    </w:p>
    <w:p w14:paraId="42E90D0B" w14:textId="50B075A5" w:rsidR="007C2CC7" w:rsidRDefault="00060489" w:rsidP="007C2CC7">
      <w:pPr>
        <w:rPr>
          <w:rFonts w:cstheme="minorHAnsi"/>
          <w:bCs/>
          <w:szCs w:val="20"/>
        </w:rPr>
      </w:pPr>
      <w:sdt>
        <w:sdtPr>
          <w:rPr>
            <w:rFonts w:cstheme="minorHAnsi"/>
            <w:sz w:val="24"/>
            <w:szCs w:val="24"/>
          </w:rPr>
          <w:id w:val="-1599408924"/>
          <w14:checkbox>
            <w14:checked w14:val="0"/>
            <w14:checkedState w14:val="2612" w14:font="MS Gothic"/>
            <w14:uncheckedState w14:val="2610" w14:font="MS Gothic"/>
          </w14:checkbox>
        </w:sdtPr>
        <w:sdtEndPr/>
        <w:sdtContent>
          <w:r w:rsidR="007C2CC7" w:rsidRPr="00804256">
            <w:rPr>
              <w:rFonts w:ascii="MS Gothic" w:eastAsia="MS Gothic" w:hAnsi="MS Gothic" w:cstheme="minorHAnsi" w:hint="eastAsia"/>
              <w:sz w:val="24"/>
              <w:szCs w:val="24"/>
            </w:rPr>
            <w:t>☐</w:t>
          </w:r>
        </w:sdtContent>
      </w:sdt>
      <w:r w:rsidR="007C2CC7" w:rsidRPr="00804256">
        <w:rPr>
          <w:rFonts w:cstheme="minorHAnsi"/>
          <w:bCs/>
          <w:szCs w:val="20"/>
        </w:rPr>
        <w:t xml:space="preserve"> </w:t>
      </w:r>
      <w:r w:rsidR="00804256" w:rsidRPr="00804256">
        <w:rPr>
          <w:rFonts w:cstheme="minorHAnsi"/>
          <w:bCs/>
          <w:szCs w:val="20"/>
        </w:rPr>
        <w:t>P</w:t>
      </w:r>
      <w:r w:rsidR="007C2CC7" w:rsidRPr="00804256">
        <w:rPr>
          <w:rFonts w:cstheme="minorHAnsi"/>
          <w:bCs/>
          <w:szCs w:val="20"/>
        </w:rPr>
        <w:t>åtegningen, revisorpåtegningen, anvendt regnskabspraksis, regnskabsberetningen, resultatopgørelsen samt noter m.v. er</w:t>
      </w:r>
      <w:r w:rsidR="007C2CC7">
        <w:rPr>
          <w:rFonts w:cstheme="minorHAnsi"/>
          <w:bCs/>
          <w:szCs w:val="20"/>
        </w:rPr>
        <w:t xml:space="preserve"> samlet </w:t>
      </w:r>
      <w:r w:rsidR="007C2CC7" w:rsidRPr="00732B2E">
        <w:rPr>
          <w:rFonts w:cstheme="minorHAnsi"/>
          <w:bCs/>
          <w:szCs w:val="20"/>
        </w:rPr>
        <w:t xml:space="preserve">i </w:t>
      </w:r>
      <w:r w:rsidR="007C2CC7" w:rsidRPr="003A41F7">
        <w:rPr>
          <w:rFonts w:cstheme="minorHAnsi"/>
          <w:b/>
          <w:szCs w:val="20"/>
        </w:rPr>
        <w:t>ét samlet dokument</w:t>
      </w:r>
      <w:r w:rsidR="007C2CC7" w:rsidRPr="00732B2E">
        <w:rPr>
          <w:rFonts w:cstheme="minorHAnsi"/>
          <w:bCs/>
          <w:szCs w:val="20"/>
        </w:rPr>
        <w:t xml:space="preserve"> i henhold til dette format</w:t>
      </w:r>
      <w:r w:rsidR="007C2CC7">
        <w:rPr>
          <w:rFonts w:cstheme="minorHAnsi"/>
          <w:bCs/>
          <w:szCs w:val="20"/>
        </w:rPr>
        <w:t>.</w:t>
      </w:r>
    </w:p>
    <w:p w14:paraId="5F63CC7C" w14:textId="4AB0396E" w:rsidR="007C2CC7" w:rsidRPr="00637155" w:rsidRDefault="00060489" w:rsidP="00637155">
      <w:sdt>
        <w:sdtPr>
          <w:rPr>
            <w:sz w:val="24"/>
            <w:szCs w:val="24"/>
          </w:rPr>
          <w:id w:val="-1630477603"/>
          <w14:checkbox>
            <w14:checked w14:val="0"/>
            <w14:checkedState w14:val="2612" w14:font="MS Gothic"/>
            <w14:uncheckedState w14:val="2610" w14:font="MS Gothic"/>
          </w14:checkbox>
        </w:sdtPr>
        <w:sdtEndPr/>
        <w:sdtContent>
          <w:r w:rsidR="007C2CC7" w:rsidRPr="35CF5E50">
            <w:rPr>
              <w:rFonts w:ascii="MS Gothic" w:eastAsia="MS Gothic" w:hAnsi="MS Gothic"/>
              <w:sz w:val="24"/>
              <w:szCs w:val="24"/>
            </w:rPr>
            <w:t>☐</w:t>
          </w:r>
        </w:sdtContent>
      </w:sdt>
      <w:r w:rsidR="007C2CC7" w:rsidRPr="35CF5E50">
        <w:t xml:space="preserve"> </w:t>
      </w:r>
      <w:r w:rsidR="007C2CC7" w:rsidRPr="00F743CC">
        <w:t>Der er</w:t>
      </w:r>
      <w:r w:rsidR="00851DA4" w:rsidRPr="00F743CC">
        <w:t xml:space="preserve"> dokumentation for</w:t>
      </w:r>
      <w:r w:rsidR="006B4755" w:rsidRPr="00F743CC">
        <w:t>,</w:t>
      </w:r>
      <w:r w:rsidR="00851DA4" w:rsidRPr="00F743CC">
        <w:t xml:space="preserve"> at der er foretaget</w:t>
      </w:r>
      <w:r w:rsidR="007C2CC7" w:rsidRPr="00F743CC">
        <w:t xml:space="preserve"> forvaltningsrevision og juridisk-kritisk revision</w:t>
      </w:r>
      <w:r w:rsidR="00256ECD" w:rsidRPr="00F743CC">
        <w:t xml:space="preserve">, </w:t>
      </w:r>
      <w:r w:rsidR="006B4755" w:rsidRPr="00F743CC">
        <w:t>hvilket</w:t>
      </w:r>
      <w:r w:rsidR="00256ECD" w:rsidRPr="00F743CC">
        <w:t xml:space="preserve"> </w:t>
      </w:r>
      <w:r w:rsidR="006B4755" w:rsidRPr="00F743CC">
        <w:t xml:space="preserve">revisor har beskrevet enten i revisorpåtegningen eller </w:t>
      </w:r>
      <w:r w:rsidR="00F743CC" w:rsidRPr="00F743CC">
        <w:t xml:space="preserve">i </w:t>
      </w:r>
      <w:r w:rsidR="006B4755" w:rsidRPr="00F743CC">
        <w:t>et særskilt protokollat</w:t>
      </w:r>
      <w:r w:rsidR="007C2CC7" w:rsidRPr="00F743CC">
        <w:t>.</w:t>
      </w:r>
    </w:p>
    <w:p w14:paraId="12A89156" w14:textId="77777777" w:rsidR="003A41F7" w:rsidRDefault="003A41F7" w:rsidP="003A41F7">
      <w:pPr>
        <w:rPr>
          <w:rFonts w:eastAsiaTheme="majorEastAsia"/>
          <w:szCs w:val="32"/>
        </w:rPr>
      </w:pPr>
    </w:p>
    <w:p w14:paraId="67DC387A" w14:textId="77777777" w:rsidR="007C2CC7" w:rsidRDefault="007C2CC7" w:rsidP="003A41F7">
      <w:pPr>
        <w:rPr>
          <w:rFonts w:eastAsiaTheme="majorEastAsia"/>
          <w:szCs w:val="32"/>
        </w:rPr>
      </w:pPr>
    </w:p>
    <w:p w14:paraId="066F8EEB" w14:textId="77777777" w:rsidR="00831EFC" w:rsidRDefault="00831EFC">
      <w:pPr>
        <w:rPr>
          <w:rFonts w:eastAsiaTheme="majorEastAsia" w:cstheme="minorHAnsi"/>
          <w:b/>
          <w:sz w:val="28"/>
          <w:szCs w:val="32"/>
        </w:rPr>
      </w:pPr>
      <w:r>
        <w:rPr>
          <w:rFonts w:cstheme="minorHAnsi"/>
          <w:b/>
          <w:sz w:val="28"/>
        </w:rPr>
        <w:br w:type="page"/>
      </w:r>
    </w:p>
    <w:p w14:paraId="00CA84BF" w14:textId="22C56ABF" w:rsidR="00A02E96" w:rsidRPr="005A77C5" w:rsidRDefault="00A876FE" w:rsidP="00A02E96">
      <w:pPr>
        <w:pStyle w:val="Overskrift1"/>
        <w:rPr>
          <w:rFonts w:asciiTheme="minorHAnsi" w:hAnsiTheme="minorHAnsi" w:cstheme="minorHAnsi"/>
          <w:b/>
          <w:color w:val="auto"/>
          <w:sz w:val="28"/>
          <w:szCs w:val="28"/>
        </w:rPr>
      </w:pPr>
      <w:r>
        <w:rPr>
          <w:rFonts w:asciiTheme="minorHAnsi" w:hAnsiTheme="minorHAnsi" w:cstheme="minorHAnsi"/>
          <w:b/>
          <w:color w:val="auto"/>
          <w:sz w:val="28"/>
          <w:szCs w:val="28"/>
        </w:rPr>
        <w:lastRenderedPageBreak/>
        <w:t>P</w:t>
      </w:r>
      <w:r w:rsidR="00A02E96" w:rsidRPr="005A77C5">
        <w:rPr>
          <w:rFonts w:asciiTheme="minorHAnsi" w:hAnsiTheme="minorHAnsi" w:cstheme="minorHAnsi"/>
          <w:b/>
          <w:color w:val="auto"/>
          <w:sz w:val="28"/>
          <w:szCs w:val="28"/>
        </w:rPr>
        <w:t>åtegning</w:t>
      </w:r>
    </w:p>
    <w:p w14:paraId="74534FC7" w14:textId="77777777" w:rsidR="00A02E96" w:rsidRPr="005A77C5" w:rsidRDefault="00A02E96" w:rsidP="00831EFC">
      <w:pPr>
        <w:spacing w:after="0" w:line="276" w:lineRule="auto"/>
        <w:rPr>
          <w:rFonts w:cstheme="minorHAnsi"/>
        </w:rPr>
      </w:pPr>
    </w:p>
    <w:p w14:paraId="3B286E92" w14:textId="77777777" w:rsidR="00A02E96" w:rsidRPr="005A77C5" w:rsidRDefault="00A02E96" w:rsidP="00831EFC">
      <w:pPr>
        <w:spacing w:after="0" w:line="276" w:lineRule="auto"/>
        <w:rPr>
          <w:rFonts w:cstheme="minorHAnsi"/>
        </w:rPr>
      </w:pPr>
      <w:r w:rsidRPr="005A77C5">
        <w:rPr>
          <w:rFonts w:cstheme="minorHAnsi"/>
        </w:rPr>
        <w:t>Det skal hermed erklæres, at</w:t>
      </w:r>
    </w:p>
    <w:p w14:paraId="19269E00" w14:textId="77777777" w:rsidR="00A02E96" w:rsidRPr="005A77C5" w:rsidRDefault="00A02E96" w:rsidP="00831EFC">
      <w:pPr>
        <w:numPr>
          <w:ilvl w:val="0"/>
          <w:numId w:val="1"/>
        </w:numPr>
        <w:overflowPunct w:val="0"/>
        <w:autoSpaceDE w:val="0"/>
        <w:autoSpaceDN w:val="0"/>
        <w:adjustRightInd w:val="0"/>
        <w:spacing w:after="0" w:line="276" w:lineRule="auto"/>
        <w:textAlignment w:val="baseline"/>
        <w:rPr>
          <w:rFonts w:cstheme="minorHAnsi"/>
        </w:rPr>
      </w:pPr>
      <w:r w:rsidRPr="005A77C5">
        <w:rPr>
          <w:rFonts w:cstheme="minorHAnsi"/>
        </w:rPr>
        <w:t>Det afsluttende regnskab er aflagt i overensstemmelse med Udenrigsministeriets krav til regnskabsaflæggelsen, og</w:t>
      </w:r>
    </w:p>
    <w:p w14:paraId="798819FF" w14:textId="77777777" w:rsidR="00A02E96" w:rsidRPr="005A77C5" w:rsidRDefault="00A02E96" w:rsidP="00831EFC">
      <w:pPr>
        <w:numPr>
          <w:ilvl w:val="0"/>
          <w:numId w:val="1"/>
        </w:numPr>
        <w:overflowPunct w:val="0"/>
        <w:autoSpaceDE w:val="0"/>
        <w:autoSpaceDN w:val="0"/>
        <w:adjustRightInd w:val="0"/>
        <w:spacing w:after="0" w:line="276" w:lineRule="auto"/>
        <w:textAlignment w:val="baseline"/>
        <w:rPr>
          <w:rFonts w:cstheme="minorHAnsi"/>
        </w:rPr>
      </w:pPr>
      <w:r w:rsidRPr="005A77C5">
        <w:rPr>
          <w:rFonts w:cstheme="minorHAnsi"/>
        </w:rPr>
        <w:t>At det afsluttende regnskab giver et retvisende billede af aktiviteterne og den økonomiske stilling i forhold til CISU.</w:t>
      </w:r>
    </w:p>
    <w:p w14:paraId="755A4E15" w14:textId="77777777" w:rsidR="00A02E96" w:rsidRPr="005A77C5" w:rsidRDefault="00A02E96" w:rsidP="00831EFC">
      <w:pPr>
        <w:numPr>
          <w:ilvl w:val="0"/>
          <w:numId w:val="1"/>
        </w:numPr>
        <w:overflowPunct w:val="0"/>
        <w:autoSpaceDE w:val="0"/>
        <w:autoSpaceDN w:val="0"/>
        <w:adjustRightInd w:val="0"/>
        <w:spacing w:after="0" w:line="276" w:lineRule="auto"/>
        <w:textAlignment w:val="baseline"/>
        <w:rPr>
          <w:rFonts w:cstheme="minorHAnsi"/>
        </w:rPr>
      </w:pPr>
      <w:r w:rsidRPr="005A77C5">
        <w:rPr>
          <w:rFonts w:cstheme="minorHAnsi"/>
        </w:rPr>
        <w:t>At der er taget skyldige økonomiske hensyn ved forvaltningen af de midler og driften af aktiviteterne, der er omfattet af projektregnskabet.</w:t>
      </w:r>
    </w:p>
    <w:p w14:paraId="247284F9" w14:textId="22242AFB" w:rsidR="00A02E96" w:rsidRPr="005A77C5" w:rsidRDefault="00804256" w:rsidP="35CF5E50">
      <w:pPr>
        <w:numPr>
          <w:ilvl w:val="0"/>
          <w:numId w:val="1"/>
        </w:numPr>
        <w:overflowPunct w:val="0"/>
        <w:autoSpaceDE w:val="0"/>
        <w:autoSpaceDN w:val="0"/>
        <w:adjustRightInd w:val="0"/>
        <w:spacing w:after="0" w:line="276" w:lineRule="auto"/>
        <w:textAlignment w:val="baseline"/>
      </w:pPr>
      <w:r>
        <w:t>Be</w:t>
      </w:r>
      <w:r w:rsidR="00F40428">
        <w:t xml:space="preserve">villingshaver </w:t>
      </w:r>
      <w:r w:rsidR="00A02E96" w:rsidRPr="35CF5E50">
        <w:t xml:space="preserve">underskriver hermed påtegningen. </w:t>
      </w:r>
    </w:p>
    <w:p w14:paraId="58641C59" w14:textId="77777777" w:rsidR="00A02E96" w:rsidRPr="005A77C5" w:rsidRDefault="00A02E96" w:rsidP="00831EFC">
      <w:pPr>
        <w:spacing w:after="0"/>
        <w:rPr>
          <w:rFonts w:cstheme="minorHAnsi"/>
        </w:rPr>
      </w:pPr>
    </w:p>
    <w:p w14:paraId="13A05EA6" w14:textId="77777777" w:rsidR="00A02E96" w:rsidRPr="005A77C5" w:rsidRDefault="003808DB" w:rsidP="00831EFC">
      <w:pPr>
        <w:spacing w:after="0"/>
        <w:rPr>
          <w:rFonts w:cstheme="minorHAnsi"/>
        </w:rPr>
      </w:pPr>
      <w:r w:rsidRPr="005A77C5">
        <w:rPr>
          <w:rFonts w:cstheme="minorHAnsi"/>
        </w:rPr>
        <w:t>[s</w:t>
      </w:r>
      <w:r w:rsidR="00A02E96" w:rsidRPr="005A77C5">
        <w:rPr>
          <w:rFonts w:cstheme="minorHAnsi"/>
        </w:rPr>
        <w:t>ted</w:t>
      </w:r>
      <w:r w:rsidRPr="005A77C5">
        <w:rPr>
          <w:rFonts w:cstheme="minorHAnsi"/>
        </w:rPr>
        <w:t>, dato]</w:t>
      </w:r>
    </w:p>
    <w:p w14:paraId="0A5BB164" w14:textId="77777777" w:rsidR="00A02E96" w:rsidRPr="005A77C5" w:rsidRDefault="00A02E96" w:rsidP="00831EFC">
      <w:pPr>
        <w:spacing w:after="0"/>
        <w:rPr>
          <w:rFonts w:cstheme="minorHAnsi"/>
        </w:rPr>
      </w:pPr>
    </w:p>
    <w:p w14:paraId="7AB10DCF" w14:textId="77777777" w:rsidR="003808DB" w:rsidRPr="005A77C5" w:rsidRDefault="003808DB" w:rsidP="00831EFC">
      <w:pPr>
        <w:spacing w:after="0"/>
        <w:rPr>
          <w:rFonts w:cstheme="minorHAnsi"/>
        </w:rPr>
      </w:pPr>
      <w:r w:rsidRPr="005A77C5">
        <w:rPr>
          <w:rFonts w:cstheme="minorHAnsi"/>
        </w:rPr>
        <w:t>[Underskrift]</w:t>
      </w:r>
    </w:p>
    <w:p w14:paraId="756BBF26" w14:textId="77777777" w:rsidR="003808DB" w:rsidRPr="005A77C5" w:rsidRDefault="003808DB" w:rsidP="00831EFC">
      <w:pPr>
        <w:spacing w:after="0"/>
        <w:rPr>
          <w:rFonts w:cstheme="minorHAnsi"/>
        </w:rPr>
      </w:pPr>
      <w:r w:rsidRPr="005A77C5">
        <w:rPr>
          <w:rFonts w:cstheme="minorHAnsi"/>
        </w:rPr>
        <w:t>[Fulde navn]</w:t>
      </w:r>
    </w:p>
    <w:p w14:paraId="419105DF" w14:textId="3636313D" w:rsidR="00A02E96" w:rsidRPr="005A77C5" w:rsidRDefault="003808DB" w:rsidP="00831EFC">
      <w:pPr>
        <w:spacing w:after="0"/>
        <w:rPr>
          <w:rFonts w:cstheme="minorHAnsi"/>
        </w:rPr>
      </w:pPr>
      <w:r w:rsidRPr="005A77C5">
        <w:rPr>
          <w:rFonts w:cstheme="minorHAnsi"/>
        </w:rPr>
        <w:t>[</w:t>
      </w:r>
      <w:r w:rsidR="008E431A">
        <w:rPr>
          <w:rFonts w:cstheme="minorHAnsi"/>
        </w:rPr>
        <w:t>Titel</w:t>
      </w:r>
      <w:r w:rsidRPr="005A77C5">
        <w:rPr>
          <w:rFonts w:cstheme="minorHAnsi"/>
        </w:rPr>
        <w:t>]</w:t>
      </w:r>
    </w:p>
    <w:p w14:paraId="739B1998" w14:textId="77777777" w:rsidR="003808DB" w:rsidRPr="005A77C5" w:rsidRDefault="003808DB" w:rsidP="00831EFC">
      <w:pPr>
        <w:spacing w:after="0"/>
        <w:rPr>
          <w:rFonts w:cstheme="minorHAnsi"/>
        </w:rPr>
      </w:pPr>
    </w:p>
    <w:p w14:paraId="4B65EC20" w14:textId="77777777" w:rsidR="00A02E96" w:rsidRPr="005A77C5" w:rsidRDefault="00A02E96" w:rsidP="00831EFC">
      <w:pPr>
        <w:spacing w:after="0"/>
        <w:rPr>
          <w:rFonts w:cstheme="minorHAnsi"/>
        </w:rPr>
      </w:pPr>
      <w:r w:rsidRPr="005A77C5">
        <w:rPr>
          <w:rFonts w:cstheme="minorHAnsi"/>
        </w:rPr>
        <w:br w:type="page"/>
      </w:r>
    </w:p>
    <w:p w14:paraId="20205926" w14:textId="77777777" w:rsidR="00312264" w:rsidRDefault="00A02E96" w:rsidP="00A02E96">
      <w:pPr>
        <w:pStyle w:val="Overskrift1"/>
        <w:rPr>
          <w:rFonts w:asciiTheme="minorHAnsi" w:hAnsiTheme="minorHAnsi" w:cstheme="minorHAnsi"/>
          <w:b/>
          <w:color w:val="auto"/>
          <w:sz w:val="28"/>
        </w:rPr>
      </w:pPr>
      <w:bookmarkStart w:id="0" w:name="_Toc468193990"/>
      <w:r w:rsidRPr="00A02E96">
        <w:rPr>
          <w:rFonts w:asciiTheme="minorHAnsi" w:hAnsiTheme="minorHAnsi" w:cstheme="minorHAnsi"/>
          <w:b/>
          <w:color w:val="auto"/>
          <w:sz w:val="28"/>
        </w:rPr>
        <w:lastRenderedPageBreak/>
        <w:t xml:space="preserve">Den uafhængige revisors </w:t>
      </w:r>
      <w:bookmarkEnd w:id="0"/>
      <w:r w:rsidRPr="00A02E96">
        <w:rPr>
          <w:rFonts w:asciiTheme="minorHAnsi" w:hAnsiTheme="minorHAnsi" w:cstheme="minorHAnsi"/>
          <w:b/>
          <w:color w:val="auto"/>
          <w:sz w:val="28"/>
        </w:rPr>
        <w:t xml:space="preserve">erklæring </w:t>
      </w:r>
    </w:p>
    <w:p w14:paraId="1408D243" w14:textId="77777777" w:rsidR="00A02E96" w:rsidRPr="00312264" w:rsidRDefault="00312264" w:rsidP="00A02E96">
      <w:pPr>
        <w:pStyle w:val="Overskrift1"/>
        <w:rPr>
          <w:rFonts w:asciiTheme="minorHAnsi" w:hAnsiTheme="minorHAnsi" w:cstheme="minorHAnsi"/>
          <w:b/>
          <w:color w:val="FF0000"/>
          <w:sz w:val="28"/>
        </w:rPr>
      </w:pPr>
      <w:r w:rsidRPr="00312264">
        <w:rPr>
          <w:rFonts w:asciiTheme="minorHAnsi" w:hAnsiTheme="minorHAnsi" w:cstheme="minorHAnsi"/>
          <w:b/>
          <w:color w:val="FF0000"/>
          <w:sz w:val="24"/>
          <w:szCs w:val="28"/>
          <w:highlight w:val="yellow"/>
        </w:rPr>
        <w:t xml:space="preserve">Dette er et eksempel. </w:t>
      </w:r>
      <w:r w:rsidR="0033335D">
        <w:rPr>
          <w:rFonts w:asciiTheme="minorHAnsi" w:hAnsiTheme="minorHAnsi" w:cstheme="minorHAnsi"/>
          <w:b/>
          <w:color w:val="FF0000"/>
          <w:sz w:val="24"/>
          <w:szCs w:val="28"/>
          <w:highlight w:val="yellow"/>
        </w:rPr>
        <w:t>Det er re</w:t>
      </w:r>
      <w:r w:rsidR="009635C7" w:rsidRPr="00312264">
        <w:rPr>
          <w:rFonts w:asciiTheme="minorHAnsi" w:hAnsiTheme="minorHAnsi" w:cstheme="minorHAnsi"/>
          <w:b/>
          <w:color w:val="FF0000"/>
          <w:sz w:val="24"/>
          <w:szCs w:val="28"/>
          <w:highlight w:val="yellow"/>
        </w:rPr>
        <w:t>visor</w:t>
      </w:r>
      <w:r w:rsidR="0033335D">
        <w:rPr>
          <w:rFonts w:asciiTheme="minorHAnsi" w:hAnsiTheme="minorHAnsi" w:cstheme="minorHAnsi"/>
          <w:b/>
          <w:color w:val="FF0000"/>
          <w:sz w:val="24"/>
          <w:szCs w:val="28"/>
          <w:highlight w:val="yellow"/>
        </w:rPr>
        <w:t xml:space="preserve">s ansvar at </w:t>
      </w:r>
      <w:r w:rsidR="009635C7" w:rsidRPr="00312264">
        <w:rPr>
          <w:rFonts w:asciiTheme="minorHAnsi" w:hAnsiTheme="minorHAnsi" w:cstheme="minorHAnsi"/>
          <w:b/>
          <w:color w:val="FF0000"/>
          <w:sz w:val="24"/>
          <w:szCs w:val="28"/>
          <w:highlight w:val="yellow"/>
        </w:rPr>
        <w:t>sikre</w:t>
      </w:r>
      <w:r w:rsidR="00376A5F" w:rsidRPr="00312264">
        <w:rPr>
          <w:rFonts w:asciiTheme="minorHAnsi" w:hAnsiTheme="minorHAnsi" w:cstheme="minorHAnsi"/>
          <w:b/>
          <w:color w:val="FF0000"/>
          <w:sz w:val="24"/>
          <w:szCs w:val="28"/>
          <w:highlight w:val="yellow"/>
        </w:rPr>
        <w:t>,</w:t>
      </w:r>
      <w:r w:rsidR="009635C7" w:rsidRPr="00312264">
        <w:rPr>
          <w:rFonts w:asciiTheme="minorHAnsi" w:hAnsiTheme="minorHAnsi" w:cstheme="minorHAnsi"/>
          <w:b/>
          <w:color w:val="FF0000"/>
          <w:sz w:val="24"/>
          <w:szCs w:val="28"/>
          <w:highlight w:val="yellow"/>
        </w:rPr>
        <w:t xml:space="preserve"> at </w:t>
      </w:r>
      <w:r w:rsidR="00423635">
        <w:rPr>
          <w:rFonts w:asciiTheme="minorHAnsi" w:hAnsiTheme="minorHAnsi" w:cstheme="minorHAnsi"/>
          <w:b/>
          <w:color w:val="FF0000"/>
          <w:sz w:val="24"/>
          <w:szCs w:val="28"/>
          <w:highlight w:val="yellow"/>
        </w:rPr>
        <w:t>erklæringen opfylder lovgivningen og gældende</w:t>
      </w:r>
      <w:r w:rsidR="009635C7" w:rsidRPr="00312264">
        <w:rPr>
          <w:rFonts w:asciiTheme="minorHAnsi" w:hAnsiTheme="minorHAnsi" w:cstheme="minorHAnsi"/>
          <w:b/>
          <w:color w:val="FF0000"/>
          <w:sz w:val="24"/>
          <w:szCs w:val="28"/>
          <w:highlight w:val="yellow"/>
        </w:rPr>
        <w:t xml:space="preserve"> SOR </w:t>
      </w:r>
      <w:r w:rsidR="009635C7" w:rsidRPr="00F84B48">
        <w:rPr>
          <w:rFonts w:asciiTheme="minorHAnsi" w:hAnsiTheme="minorHAnsi" w:cstheme="minorHAnsi"/>
          <w:b/>
          <w:color w:val="FF0000"/>
          <w:sz w:val="24"/>
          <w:szCs w:val="28"/>
          <w:highlight w:val="yellow"/>
        </w:rPr>
        <w:t>standard</w:t>
      </w:r>
      <w:r w:rsidR="00423635" w:rsidRPr="00F84B48">
        <w:rPr>
          <w:rFonts w:asciiTheme="minorHAnsi" w:hAnsiTheme="minorHAnsi" w:cstheme="minorHAnsi"/>
          <w:b/>
          <w:color w:val="FF0000"/>
          <w:sz w:val="24"/>
          <w:szCs w:val="28"/>
          <w:highlight w:val="yellow"/>
        </w:rPr>
        <w:t>er.</w:t>
      </w:r>
    </w:p>
    <w:p w14:paraId="31770472" w14:textId="77777777" w:rsidR="00A02E96" w:rsidRPr="00A02E96" w:rsidRDefault="00A02E96" w:rsidP="00A02E96">
      <w:pPr>
        <w:pStyle w:val="Overskrift3"/>
        <w:rPr>
          <w:rFonts w:asciiTheme="minorHAnsi" w:hAnsiTheme="minorHAnsi" w:cstheme="minorHAnsi"/>
          <w:b/>
          <w:color w:val="auto"/>
        </w:rPr>
      </w:pPr>
      <w:r w:rsidRPr="00A02E96">
        <w:rPr>
          <w:rFonts w:asciiTheme="minorHAnsi" w:hAnsiTheme="minorHAnsi" w:cstheme="minorHAnsi"/>
          <w:b/>
          <w:color w:val="auto"/>
        </w:rPr>
        <w:t xml:space="preserve">Til </w:t>
      </w:r>
      <w:sdt>
        <w:sdtPr>
          <w:rPr>
            <w:rFonts w:asciiTheme="minorHAnsi" w:hAnsiTheme="minorHAnsi" w:cstheme="minorHAnsi"/>
            <w:b/>
            <w:color w:val="auto"/>
          </w:rPr>
          <w:alias w:val="Organisationens navn"/>
          <w:tag w:val="Organisationens navn"/>
          <w:id w:val="-822581430"/>
          <w:placeholder>
            <w:docPart w:val="F6DB98C66A984340BEF0B71D928A141E"/>
          </w:placeholder>
        </w:sdtPr>
        <w:sdtEndPr/>
        <w:sdtContent>
          <w:r w:rsidRPr="00A02E96">
            <w:rPr>
              <w:rFonts w:asciiTheme="minorHAnsi" w:hAnsiTheme="minorHAnsi" w:cstheme="minorHAnsi"/>
              <w:b/>
              <w:color w:val="auto"/>
            </w:rPr>
            <w:fldChar w:fldCharType="begin"/>
          </w:r>
          <w:r w:rsidRPr="00A02E96">
            <w:rPr>
              <w:rFonts w:asciiTheme="minorHAnsi" w:hAnsiTheme="minorHAnsi" w:cstheme="minorHAnsi"/>
              <w:b/>
              <w:color w:val="auto"/>
            </w:rPr>
            <w:instrText xml:space="preserve"> DOCPROPERTY  EYClient  \* MERGEFORMAT </w:instrText>
          </w:r>
          <w:r w:rsidRPr="00A02E96">
            <w:rPr>
              <w:rFonts w:asciiTheme="minorHAnsi" w:hAnsiTheme="minorHAnsi" w:cstheme="minorHAnsi"/>
              <w:b/>
              <w:color w:val="auto"/>
            </w:rPr>
            <w:fldChar w:fldCharType="separate"/>
          </w:r>
          <w:r w:rsidRPr="00A02E96">
            <w:rPr>
              <w:rFonts w:asciiTheme="minorHAnsi" w:hAnsiTheme="minorHAnsi" w:cstheme="minorHAnsi"/>
              <w:b/>
              <w:color w:val="auto"/>
            </w:rPr>
            <w:t>[</w:t>
          </w:r>
          <w:r w:rsidRPr="00A02E96">
            <w:rPr>
              <w:rFonts w:asciiTheme="minorHAnsi" w:hAnsiTheme="minorHAnsi" w:cstheme="minorHAnsi"/>
              <w:b/>
              <w:color w:val="FF0000"/>
            </w:rPr>
            <w:t>tilskudsmodtager</w:t>
          </w:r>
          <w:r w:rsidRPr="00A02E96">
            <w:rPr>
              <w:rFonts w:asciiTheme="minorHAnsi" w:hAnsiTheme="minorHAnsi" w:cstheme="minorHAnsi"/>
              <w:b/>
              <w:color w:val="auto"/>
            </w:rPr>
            <w:t>]</w:t>
          </w:r>
          <w:r w:rsidRPr="00A02E96">
            <w:rPr>
              <w:rFonts w:asciiTheme="minorHAnsi" w:hAnsiTheme="minorHAnsi" w:cstheme="minorHAnsi"/>
              <w:b/>
              <w:color w:val="auto"/>
            </w:rPr>
            <w:fldChar w:fldCharType="end"/>
          </w:r>
        </w:sdtContent>
      </w:sdt>
      <w:r w:rsidRPr="00A02E96">
        <w:rPr>
          <w:rFonts w:asciiTheme="minorHAnsi" w:hAnsiTheme="minorHAnsi" w:cstheme="minorHAnsi"/>
          <w:b/>
          <w:color w:val="auto"/>
        </w:rPr>
        <w:t xml:space="preserve"> (tilskudsmodtager) og CISU Civilsamfund i Udvikling (tilskudsgiver)</w:t>
      </w:r>
    </w:p>
    <w:p w14:paraId="3DF2546B" w14:textId="77777777" w:rsidR="00FA08CB" w:rsidRDefault="00FA08CB" w:rsidP="00A02E96">
      <w:pPr>
        <w:pStyle w:val="Overskrift3"/>
        <w:rPr>
          <w:rFonts w:asciiTheme="minorHAnsi" w:hAnsiTheme="minorHAnsi" w:cstheme="minorHAnsi"/>
          <w:b/>
          <w:color w:val="auto"/>
        </w:rPr>
      </w:pPr>
    </w:p>
    <w:p w14:paraId="149D5FE5" w14:textId="77777777" w:rsidR="00A02E96" w:rsidRPr="00531778" w:rsidRDefault="00A02E96" w:rsidP="00A02E96">
      <w:pPr>
        <w:pStyle w:val="Overskrift3"/>
        <w:rPr>
          <w:rFonts w:asciiTheme="minorHAnsi" w:hAnsiTheme="minorHAnsi" w:cstheme="minorHAnsi"/>
        </w:rPr>
      </w:pPr>
      <w:r w:rsidRPr="00531778">
        <w:rPr>
          <w:rFonts w:asciiTheme="minorHAnsi" w:hAnsiTheme="minorHAnsi" w:cstheme="minorHAnsi"/>
          <w:b/>
          <w:color w:val="auto"/>
        </w:rPr>
        <w:t>Konklusion</w:t>
      </w:r>
      <w:r w:rsidRPr="00531778">
        <w:rPr>
          <w:rFonts w:asciiTheme="minorHAnsi" w:hAnsiTheme="minorHAnsi" w:cstheme="minorHAnsi"/>
          <w:color w:val="auto"/>
        </w:rPr>
        <w:t xml:space="preserve"> </w:t>
      </w:r>
    </w:p>
    <w:p w14:paraId="7474918E" w14:textId="03751ADF" w:rsidR="00A02E96" w:rsidRPr="00531778" w:rsidRDefault="00A02E96" w:rsidP="00A02E96">
      <w:pPr>
        <w:pStyle w:val="Brdtekst"/>
        <w:rPr>
          <w:rFonts w:asciiTheme="minorHAnsi" w:hAnsiTheme="minorHAnsi" w:cstheme="minorHAnsi"/>
          <w:sz w:val="22"/>
        </w:rPr>
      </w:pPr>
      <w:r w:rsidRPr="00531778">
        <w:rPr>
          <w:rFonts w:asciiTheme="minorHAnsi" w:hAnsiTheme="minorHAnsi" w:cstheme="minorHAnsi"/>
          <w:sz w:val="22"/>
        </w:rPr>
        <w:t xml:space="preserve">Vi har revideret projektregnskabet for </w:t>
      </w:r>
      <w:sdt>
        <w:sdtPr>
          <w:rPr>
            <w:rFonts w:asciiTheme="minorHAnsi" w:hAnsiTheme="minorHAnsi" w:cstheme="minorHAnsi"/>
            <w:sz w:val="22"/>
          </w:rPr>
          <w:alias w:val="Organisationens navn"/>
          <w:tag w:val="Organisationens navn"/>
          <w:id w:val="1921212675"/>
          <w:placeholder>
            <w:docPart w:val="F6DB98C66A984340BEF0B71D928A141E"/>
          </w:placeholder>
        </w:sdtPr>
        <w:sdtEndPr/>
        <w:sdtContent>
          <w:r w:rsidR="008E431A">
            <w:rPr>
              <w:rFonts w:asciiTheme="minorHAnsi" w:hAnsiTheme="minorHAnsi" w:cstheme="minorHAnsi"/>
              <w:color w:val="FF0000"/>
              <w:sz w:val="22"/>
            </w:rPr>
            <w:t>bevillingshavers</w:t>
          </w:r>
          <w:r w:rsidRPr="00531778">
            <w:rPr>
              <w:rFonts w:asciiTheme="minorHAnsi" w:hAnsiTheme="minorHAnsi" w:cstheme="minorHAnsi"/>
              <w:color w:val="FF0000"/>
              <w:sz w:val="22"/>
            </w:rPr>
            <w:t xml:space="preserve"> navn</w:t>
          </w:r>
        </w:sdtContent>
      </w:sdt>
      <w:r w:rsidRPr="00531778">
        <w:rPr>
          <w:rFonts w:asciiTheme="minorHAnsi" w:hAnsiTheme="minorHAnsi" w:cstheme="minorHAnsi"/>
          <w:sz w:val="22"/>
        </w:rPr>
        <w:t xml:space="preserve"> for tilskud modtaget </w:t>
      </w:r>
      <w:r w:rsidR="000C6212">
        <w:rPr>
          <w:rFonts w:asciiTheme="minorHAnsi" w:hAnsiTheme="minorHAnsi" w:cstheme="minorHAnsi"/>
          <w:sz w:val="22"/>
        </w:rPr>
        <w:t xml:space="preserve">fra </w:t>
      </w:r>
      <w:r w:rsidRPr="00531778">
        <w:rPr>
          <w:rFonts w:asciiTheme="minorHAnsi" w:hAnsiTheme="minorHAnsi" w:cstheme="minorHAnsi"/>
          <w:sz w:val="22"/>
        </w:rPr>
        <w:t>CISU</w:t>
      </w:r>
      <w:r w:rsidR="00EF1EEA">
        <w:rPr>
          <w:rFonts w:asciiTheme="minorHAnsi" w:hAnsiTheme="minorHAnsi" w:cstheme="minorHAnsi"/>
          <w:sz w:val="22"/>
        </w:rPr>
        <w:t xml:space="preserve"> - </w:t>
      </w:r>
      <w:r w:rsidRPr="00531778">
        <w:rPr>
          <w:rFonts w:asciiTheme="minorHAnsi" w:hAnsiTheme="minorHAnsi" w:cstheme="minorHAnsi"/>
          <w:sz w:val="22"/>
        </w:rPr>
        <w:t>Civilsamfund i Udvikling, journalnummer</w:t>
      </w:r>
      <w:r w:rsidR="00FA08CB" w:rsidRPr="00531778">
        <w:rPr>
          <w:rFonts w:asciiTheme="minorHAnsi" w:hAnsiTheme="minorHAnsi" w:cstheme="minorHAnsi"/>
          <w:sz w:val="22"/>
        </w:rPr>
        <w:t xml:space="preserve">: </w:t>
      </w:r>
      <w:sdt>
        <w:sdtPr>
          <w:rPr>
            <w:rFonts w:asciiTheme="minorHAnsi" w:hAnsiTheme="minorHAnsi" w:cstheme="minorHAnsi"/>
            <w:sz w:val="22"/>
          </w:rPr>
          <w:alias w:val="Journalnummer"/>
          <w:tag w:val="Journalnummer"/>
          <w:id w:val="-663544596"/>
          <w:placeholder>
            <w:docPart w:val="E8B968D7EB404403B1EB9C7F06C43D5B"/>
          </w:placeholder>
          <w:showingPlcHdr/>
        </w:sdtPr>
        <w:sdtEndPr/>
        <w:sdtContent>
          <w:r w:rsidRPr="00531778">
            <w:rPr>
              <w:rStyle w:val="Pladsholdertekst"/>
              <w:rFonts w:asciiTheme="minorHAnsi" w:hAnsiTheme="minorHAnsi" w:cstheme="minorHAnsi"/>
              <w:color w:val="FF0000"/>
              <w:sz w:val="22"/>
            </w:rPr>
            <w:t>Journalnummer</w:t>
          </w:r>
          <w:r w:rsidRPr="00531778">
            <w:rPr>
              <w:rStyle w:val="Pladsholdertekst"/>
              <w:rFonts w:asciiTheme="minorHAnsi" w:hAnsiTheme="minorHAnsi" w:cstheme="minorHAnsi"/>
              <w:sz w:val="22"/>
            </w:rPr>
            <w:t>.</w:t>
          </w:r>
        </w:sdtContent>
      </w:sdt>
      <w:r w:rsidRPr="00531778">
        <w:rPr>
          <w:rFonts w:asciiTheme="minorHAnsi" w:hAnsiTheme="minorHAnsi" w:cstheme="minorHAnsi"/>
          <w:sz w:val="22"/>
        </w:rPr>
        <w:t xml:space="preserve"> for perioden </w:t>
      </w:r>
      <w:sdt>
        <w:sdtPr>
          <w:rPr>
            <w:rFonts w:asciiTheme="minorHAnsi" w:hAnsiTheme="minorHAnsi" w:cstheme="minorHAnsi"/>
            <w:sz w:val="22"/>
          </w:rPr>
          <w:alias w:val="Startdato"/>
          <w:tag w:val="Startdato"/>
          <w:id w:val="1923684458"/>
          <w:placeholder>
            <w:docPart w:val="9F0BF0B170DD4BA9A3A1E437E4F64241"/>
          </w:placeholder>
          <w:showingPlcHdr/>
          <w:date>
            <w:dateFormat w:val="dd-MM-yyyy"/>
            <w:lid w:val="da-DK"/>
            <w:storeMappedDataAs w:val="date"/>
            <w:calendar w:val="gregorian"/>
          </w:date>
        </w:sdtPr>
        <w:sdtEndPr/>
        <w:sdtContent>
          <w:r w:rsidRPr="00531778">
            <w:rPr>
              <w:rStyle w:val="Pladsholdertekst"/>
              <w:rFonts w:asciiTheme="minorHAnsi" w:hAnsiTheme="minorHAnsi" w:cstheme="minorHAnsi"/>
              <w:color w:val="FF0000"/>
              <w:sz w:val="22"/>
            </w:rPr>
            <w:t xml:space="preserve">Vælg startdato </w:t>
          </w:r>
        </w:sdtContent>
      </w:sdt>
      <w:r w:rsidRPr="00531778">
        <w:rPr>
          <w:rFonts w:asciiTheme="minorHAnsi" w:hAnsiTheme="minorHAnsi" w:cstheme="minorHAnsi"/>
          <w:sz w:val="22"/>
        </w:rPr>
        <w:t xml:space="preserve"> til </w:t>
      </w:r>
      <w:sdt>
        <w:sdtPr>
          <w:rPr>
            <w:rFonts w:asciiTheme="minorHAnsi" w:hAnsiTheme="minorHAnsi" w:cstheme="minorHAnsi"/>
            <w:sz w:val="22"/>
          </w:rPr>
          <w:alias w:val="Slutdato"/>
          <w:tag w:val="Slutdato"/>
          <w:id w:val="-707100678"/>
          <w:placeholder>
            <w:docPart w:val="01EC797FE21A4BC2BDBC4206E96C1E55"/>
          </w:placeholder>
          <w:showingPlcHdr/>
          <w:date>
            <w:dateFormat w:val="dd-MM-yyyy"/>
            <w:lid w:val="da-DK"/>
            <w:storeMappedDataAs w:val="date"/>
            <w:calendar w:val="gregorian"/>
          </w:date>
        </w:sdtPr>
        <w:sdtEndPr/>
        <w:sdtContent>
          <w:r w:rsidRPr="00531778">
            <w:rPr>
              <w:rStyle w:val="Pladsholdertekst"/>
              <w:rFonts w:asciiTheme="minorHAnsi" w:hAnsiTheme="minorHAnsi" w:cstheme="minorHAnsi"/>
              <w:color w:val="FF0000"/>
              <w:sz w:val="22"/>
            </w:rPr>
            <w:t>Vælg slutdato</w:t>
          </w:r>
        </w:sdtContent>
      </w:sdt>
      <w:r w:rsidRPr="00531778">
        <w:rPr>
          <w:rFonts w:asciiTheme="minorHAnsi" w:hAnsiTheme="minorHAnsi" w:cstheme="minorHAnsi"/>
          <w:sz w:val="22"/>
        </w:rPr>
        <w:t xml:space="preserve"> . Projektregnskabet udarbejdes efter retningslinjerne i tilsagnsbrev af </w:t>
      </w:r>
      <w:sdt>
        <w:sdtPr>
          <w:rPr>
            <w:rFonts w:asciiTheme="minorHAnsi" w:hAnsiTheme="minorHAnsi" w:cstheme="minorHAnsi"/>
            <w:sz w:val="22"/>
          </w:rPr>
          <w:alias w:val="Indtast dato"/>
          <w:tag w:val="Indtast dato"/>
          <w:id w:val="-1985608668"/>
          <w:placeholder>
            <w:docPart w:val="0569D33F3C46432992C3277E812F4796"/>
          </w:placeholder>
          <w:date>
            <w:dateFormat w:val="dd-MM-yyyy"/>
            <w:lid w:val="da-DK"/>
            <w:storeMappedDataAs w:val="date"/>
            <w:calendar w:val="gregorian"/>
          </w:date>
        </w:sdtPr>
        <w:sdtEndPr/>
        <w:sdtContent>
          <w:r w:rsidRPr="00531778">
            <w:rPr>
              <w:rFonts w:asciiTheme="minorHAnsi" w:hAnsiTheme="minorHAnsi" w:cstheme="minorHAnsi"/>
              <w:color w:val="FF0000"/>
              <w:sz w:val="22"/>
            </w:rPr>
            <w:t>indtast dato</w:t>
          </w:r>
        </w:sdtContent>
      </w:sdt>
      <w:r w:rsidRPr="00531778">
        <w:rPr>
          <w:rFonts w:asciiTheme="minorHAnsi" w:hAnsiTheme="minorHAnsi" w:cstheme="minorHAnsi"/>
          <w:sz w:val="22"/>
        </w:rPr>
        <w:t xml:space="preserve"> (i det følgende kaldet "tilskudsgivers retningslinjer"). </w:t>
      </w:r>
    </w:p>
    <w:p w14:paraId="3700EBB9" w14:textId="77777777" w:rsidR="00A02E96" w:rsidRDefault="00A02E96" w:rsidP="00A02E96">
      <w:pPr>
        <w:pStyle w:val="Brdtekst"/>
        <w:rPr>
          <w:rFonts w:asciiTheme="minorHAnsi" w:hAnsiTheme="minorHAnsi" w:cstheme="minorHAnsi"/>
          <w:sz w:val="22"/>
        </w:rPr>
      </w:pPr>
      <w:r w:rsidRPr="00531778">
        <w:rPr>
          <w:rFonts w:asciiTheme="minorHAnsi" w:hAnsiTheme="minorHAnsi" w:cstheme="minorHAnsi"/>
          <w:sz w:val="22"/>
        </w:rPr>
        <w:t xml:space="preserve">Det er vores opfattelse, at projektregnskabet i alle væsentlige henseender er rigtigt, dvs. udarbejdet i overensstemmelse med tilskudsgivers retningslinjer. </w:t>
      </w:r>
    </w:p>
    <w:p w14:paraId="395FEADB" w14:textId="77777777" w:rsidR="00531778" w:rsidRPr="00531778" w:rsidRDefault="00531778" w:rsidP="00A02E96">
      <w:pPr>
        <w:pStyle w:val="Brdtekst"/>
        <w:rPr>
          <w:rFonts w:asciiTheme="minorHAnsi" w:hAnsiTheme="minorHAnsi" w:cstheme="minorHAnsi"/>
          <w:sz w:val="22"/>
        </w:rPr>
      </w:pPr>
    </w:p>
    <w:p w14:paraId="2FC19473" w14:textId="77777777" w:rsidR="00A02E96" w:rsidRPr="00531778" w:rsidRDefault="00A02E96" w:rsidP="00A02E96">
      <w:pPr>
        <w:pStyle w:val="Overskrift3"/>
        <w:rPr>
          <w:rFonts w:asciiTheme="minorHAnsi" w:hAnsiTheme="minorHAnsi" w:cstheme="minorHAnsi"/>
          <w:b/>
          <w:color w:val="auto"/>
          <w:sz w:val="22"/>
          <w:szCs w:val="22"/>
        </w:rPr>
      </w:pPr>
      <w:r w:rsidRPr="00531778">
        <w:rPr>
          <w:rFonts w:asciiTheme="minorHAnsi" w:hAnsiTheme="minorHAnsi" w:cstheme="minorHAnsi"/>
          <w:b/>
          <w:color w:val="auto"/>
          <w:sz w:val="22"/>
          <w:szCs w:val="22"/>
        </w:rPr>
        <w:t xml:space="preserve">Grundlag for konklusion </w:t>
      </w:r>
    </w:p>
    <w:p w14:paraId="3068BECB" w14:textId="77777777" w:rsidR="00A02E96" w:rsidRPr="00376A5F" w:rsidRDefault="00A02E96" w:rsidP="00A02E96">
      <w:pPr>
        <w:pStyle w:val="Brdtekst"/>
        <w:rPr>
          <w:rFonts w:asciiTheme="minorHAnsi" w:hAnsiTheme="minorHAnsi" w:cstheme="minorHAnsi"/>
          <w:sz w:val="22"/>
        </w:rPr>
      </w:pPr>
      <w:r w:rsidRPr="00531778">
        <w:rPr>
          <w:rFonts w:asciiTheme="minorHAnsi" w:hAnsiTheme="minorHAnsi" w:cstheme="minorHAnsi"/>
          <w:sz w:val="22"/>
        </w:rPr>
        <w:t xml:space="preserve">Vi har </w:t>
      </w:r>
      <w:r w:rsidRPr="00376A5F">
        <w:rPr>
          <w:rFonts w:asciiTheme="minorHAnsi" w:hAnsiTheme="minorHAnsi" w:cstheme="minorHAnsi"/>
          <w:sz w:val="22"/>
        </w:rPr>
        <w:t>udført vores revision i overensstemmelse med internationale standarder om revision og de yderligere krav, der er gældende i Danmark, samt standarderne for offentlig revision, idet revisionen udføres på grundlag af bestemmelserne i Udenrigsministeriets</w:t>
      </w:r>
      <w:r w:rsidR="009635C7" w:rsidRPr="00376A5F">
        <w:rPr>
          <w:rFonts w:asciiTheme="minorHAnsi" w:hAnsiTheme="minorHAnsi" w:cstheme="minorHAnsi"/>
          <w:sz w:val="22"/>
        </w:rPr>
        <w:t xml:space="preserve"> til enhver tid gældende</w:t>
      </w:r>
      <w:r w:rsidRPr="00376A5F">
        <w:rPr>
          <w:rFonts w:asciiTheme="minorHAnsi" w:hAnsiTheme="minorHAnsi" w:cstheme="minorHAnsi"/>
          <w:sz w:val="22"/>
        </w:rPr>
        <w:t xml:space="preserve"> revisionsinstruks for revision af projekttilskud. Vores ansvar ifølge disse standarder og krav er nærmere beskrevet i erklæringens afsnit "Revisors ansvar for revisionen af projektregnskabet". Det er vores opfattelse, at det opnåede revisionsbevis er tilstrækkeligt og egnet som grundlag for vores konklusion.</w:t>
      </w:r>
    </w:p>
    <w:p w14:paraId="3D6C425F" w14:textId="77777777" w:rsidR="00531778" w:rsidRPr="00376A5F" w:rsidRDefault="00531778" w:rsidP="00A02E96">
      <w:pPr>
        <w:pStyle w:val="Brdtekst"/>
        <w:rPr>
          <w:rFonts w:asciiTheme="minorHAnsi" w:hAnsiTheme="minorHAnsi" w:cstheme="minorHAnsi"/>
          <w:sz w:val="22"/>
        </w:rPr>
      </w:pPr>
    </w:p>
    <w:p w14:paraId="7D3AFB11" w14:textId="77777777" w:rsidR="00A02E96" w:rsidRPr="00985149" w:rsidRDefault="00A02E96" w:rsidP="00A02E96">
      <w:pPr>
        <w:pStyle w:val="Overskrift4"/>
        <w:rPr>
          <w:rFonts w:asciiTheme="minorHAnsi" w:hAnsiTheme="minorHAnsi" w:cstheme="minorHAnsi"/>
          <w:b/>
          <w:i w:val="0"/>
          <w:iCs w:val="0"/>
          <w:color w:val="auto"/>
        </w:rPr>
      </w:pPr>
      <w:r w:rsidRPr="00985149">
        <w:rPr>
          <w:rFonts w:asciiTheme="minorHAnsi" w:hAnsiTheme="minorHAnsi" w:cstheme="minorHAnsi"/>
          <w:b/>
          <w:i w:val="0"/>
          <w:iCs w:val="0"/>
          <w:color w:val="auto"/>
        </w:rPr>
        <w:t>Uafhængighed</w:t>
      </w:r>
    </w:p>
    <w:p w14:paraId="5ABEC318" w14:textId="77777777" w:rsidR="00A02E96" w:rsidRPr="00376A5F" w:rsidRDefault="00A02E96" w:rsidP="00A02E96">
      <w:pPr>
        <w:pStyle w:val="Brdtekst"/>
        <w:rPr>
          <w:rFonts w:asciiTheme="minorHAnsi" w:hAnsiTheme="minorHAnsi" w:cstheme="minorHAnsi"/>
          <w:sz w:val="22"/>
        </w:rPr>
      </w:pPr>
      <w:r w:rsidRPr="00376A5F">
        <w:rPr>
          <w:rFonts w:asciiTheme="minorHAnsi" w:hAnsiTheme="minorHAnsi" w:cstheme="minorHAnsi"/>
          <w:sz w:val="22"/>
        </w:rPr>
        <w:t>Vi er uafhængige af tilskudsmodtager i overensstemmelse med internationale etiske regler for revisorer (</w:t>
      </w:r>
      <w:proofErr w:type="spellStart"/>
      <w:r w:rsidRPr="00376A5F">
        <w:rPr>
          <w:rFonts w:asciiTheme="minorHAnsi" w:hAnsiTheme="minorHAnsi" w:cstheme="minorHAnsi"/>
          <w:sz w:val="22"/>
        </w:rPr>
        <w:t>IESBA's</w:t>
      </w:r>
      <w:proofErr w:type="spellEnd"/>
      <w:r w:rsidRPr="00376A5F">
        <w:rPr>
          <w:rFonts w:asciiTheme="minorHAnsi" w:hAnsiTheme="minorHAnsi" w:cstheme="minorHAnsi"/>
          <w:sz w:val="22"/>
        </w:rPr>
        <w:t xml:space="preserve"> etiske regler) og de yderligere krav, der er gældende i Danmark, ligesom vi har opfyldt vores øvrige etiske forpligtelser i henhold til disse regler og krav. </w:t>
      </w:r>
    </w:p>
    <w:p w14:paraId="634F5CBD" w14:textId="77777777" w:rsidR="00531778" w:rsidRPr="00376A5F" w:rsidRDefault="00531778" w:rsidP="00A02E96">
      <w:pPr>
        <w:pStyle w:val="Brdtekst"/>
        <w:rPr>
          <w:rFonts w:asciiTheme="minorHAnsi" w:hAnsiTheme="minorHAnsi" w:cstheme="minorHAnsi"/>
          <w:sz w:val="22"/>
        </w:rPr>
      </w:pPr>
    </w:p>
    <w:p w14:paraId="76A5A383" w14:textId="77777777" w:rsidR="00A02E96" w:rsidRPr="00376A5F" w:rsidRDefault="00A02E96" w:rsidP="00A02E96">
      <w:pPr>
        <w:pStyle w:val="Overskrift3"/>
        <w:rPr>
          <w:rFonts w:asciiTheme="minorHAnsi" w:hAnsiTheme="minorHAnsi" w:cstheme="minorHAnsi"/>
          <w:b/>
          <w:color w:val="auto"/>
          <w:sz w:val="22"/>
          <w:szCs w:val="22"/>
        </w:rPr>
      </w:pPr>
      <w:r w:rsidRPr="00376A5F">
        <w:rPr>
          <w:rFonts w:asciiTheme="minorHAnsi" w:hAnsiTheme="minorHAnsi" w:cstheme="minorHAnsi"/>
          <w:b/>
          <w:color w:val="auto"/>
          <w:sz w:val="22"/>
          <w:szCs w:val="22"/>
        </w:rPr>
        <w:t>Fremhævelse af forhold i regnskabet – anvendt regnskabspraksis samt begrænsning i distribution og anvendelse</w:t>
      </w:r>
    </w:p>
    <w:p w14:paraId="4B7EC529" w14:textId="77777777" w:rsidR="00A02E96" w:rsidRPr="00376A5F" w:rsidRDefault="00A02E96" w:rsidP="00A02E96">
      <w:pPr>
        <w:pStyle w:val="Brdtekst"/>
        <w:rPr>
          <w:rFonts w:asciiTheme="minorHAnsi" w:hAnsiTheme="minorHAnsi" w:cstheme="minorHAnsi"/>
          <w:sz w:val="22"/>
        </w:rPr>
      </w:pPr>
      <w:r w:rsidRPr="00376A5F">
        <w:rPr>
          <w:rFonts w:asciiTheme="minorHAnsi" w:hAnsiTheme="minorHAnsi" w:cstheme="minorHAnsi"/>
          <w:sz w:val="22"/>
        </w:rPr>
        <w:t>Vi henleder opmærksomheden på, at projektregnskabet er udarbejdet i henhold til tilskudsgivers retningslinjer. Projektregnskabet er udarbejdet med henblik på at hjælpe tilskudsmodtager til overholdelse af de regnskabsmæssige bestemmelser i tilskudsgivers retningslinjer. Som følge heraf kan projektregnskabet være uegnet til andet formål.</w:t>
      </w:r>
    </w:p>
    <w:p w14:paraId="595E9760" w14:textId="77777777" w:rsidR="00A02E96" w:rsidRPr="00376A5F" w:rsidRDefault="00A02E96" w:rsidP="00A02E96">
      <w:pPr>
        <w:pStyle w:val="Brdtekst"/>
        <w:rPr>
          <w:rFonts w:asciiTheme="minorHAnsi" w:hAnsiTheme="minorHAnsi" w:cstheme="minorHAnsi"/>
          <w:sz w:val="22"/>
        </w:rPr>
      </w:pPr>
      <w:r w:rsidRPr="00376A5F">
        <w:rPr>
          <w:rFonts w:asciiTheme="minorHAnsi" w:hAnsiTheme="minorHAnsi" w:cstheme="minorHAnsi"/>
          <w:sz w:val="22"/>
        </w:rPr>
        <w:t>Vores erklæring er udelukkende udarbejdet til brug for tilskudsmodtager og tilskudsgiver og bør ikke udleveres til eller anvendes af andre parter end tilskudsmodtager og tilskudsgiver.</w:t>
      </w:r>
    </w:p>
    <w:p w14:paraId="1CE223C8" w14:textId="77777777" w:rsidR="00A02E96" w:rsidRPr="00376A5F" w:rsidRDefault="00A02E96" w:rsidP="00A02E96">
      <w:pPr>
        <w:pStyle w:val="Brdtekst"/>
        <w:rPr>
          <w:rFonts w:asciiTheme="minorHAnsi" w:hAnsiTheme="minorHAnsi" w:cstheme="minorHAnsi"/>
          <w:sz w:val="22"/>
        </w:rPr>
      </w:pPr>
      <w:r w:rsidRPr="00376A5F">
        <w:rPr>
          <w:rFonts w:asciiTheme="minorHAnsi" w:hAnsiTheme="minorHAnsi" w:cstheme="minorHAnsi"/>
          <w:sz w:val="22"/>
        </w:rPr>
        <w:t xml:space="preserve">Vores konklusion er ikke modificeret vedrørende dette forhold. </w:t>
      </w:r>
    </w:p>
    <w:p w14:paraId="2A836455" w14:textId="77777777" w:rsidR="00531778" w:rsidRPr="00376A5F" w:rsidRDefault="00531778" w:rsidP="00A02E96">
      <w:pPr>
        <w:pStyle w:val="Brdtekst"/>
        <w:rPr>
          <w:rFonts w:asciiTheme="minorHAnsi" w:hAnsiTheme="minorHAnsi" w:cstheme="minorHAnsi"/>
          <w:sz w:val="22"/>
        </w:rPr>
      </w:pPr>
    </w:p>
    <w:p w14:paraId="0DACDEF5" w14:textId="77777777" w:rsidR="00A02E96" w:rsidRPr="00376A5F" w:rsidRDefault="00A02E96" w:rsidP="00A02E96">
      <w:pPr>
        <w:pStyle w:val="Overskrift3"/>
        <w:rPr>
          <w:rFonts w:asciiTheme="minorHAnsi" w:hAnsiTheme="minorHAnsi" w:cstheme="minorHAnsi"/>
          <w:b/>
          <w:color w:val="auto"/>
          <w:sz w:val="22"/>
          <w:szCs w:val="22"/>
        </w:rPr>
      </w:pPr>
      <w:r w:rsidRPr="00376A5F">
        <w:rPr>
          <w:rFonts w:asciiTheme="minorHAnsi" w:hAnsiTheme="minorHAnsi" w:cstheme="minorHAnsi"/>
          <w:b/>
          <w:color w:val="auto"/>
          <w:sz w:val="22"/>
          <w:szCs w:val="22"/>
        </w:rPr>
        <w:lastRenderedPageBreak/>
        <w:t>Fremhævelse af forhold vedrørende revisionen</w:t>
      </w:r>
    </w:p>
    <w:p w14:paraId="3BF21AD2" w14:textId="77777777" w:rsidR="00A02E96" w:rsidRDefault="00A02E96" w:rsidP="00A02E96">
      <w:pPr>
        <w:pStyle w:val="Brdtekst"/>
        <w:rPr>
          <w:rFonts w:asciiTheme="minorHAnsi" w:hAnsiTheme="minorHAnsi" w:cstheme="minorHAnsi"/>
          <w:sz w:val="22"/>
        </w:rPr>
      </w:pPr>
      <w:r w:rsidRPr="00376A5F">
        <w:rPr>
          <w:rFonts w:asciiTheme="minorHAnsi" w:hAnsiTheme="minorHAnsi" w:cstheme="minorHAnsi"/>
          <w:sz w:val="22"/>
        </w:rPr>
        <w:t>Tilskudsmodtager har i overensstemmelse med tilskudsgivers retningslinjer medtaget de af tilskudsgiver godkendte budgettal som sammenligningstal i projektregnskabet. Budgettallene har ikke været underlagt revision.</w:t>
      </w:r>
    </w:p>
    <w:p w14:paraId="32920F59" w14:textId="77777777" w:rsidR="00073987" w:rsidRPr="00376A5F" w:rsidRDefault="00073987" w:rsidP="00A02E96">
      <w:pPr>
        <w:pStyle w:val="Brdtekst"/>
        <w:rPr>
          <w:rFonts w:asciiTheme="minorHAnsi" w:hAnsiTheme="minorHAnsi" w:cstheme="minorHAnsi"/>
          <w:sz w:val="22"/>
        </w:rPr>
      </w:pPr>
    </w:p>
    <w:p w14:paraId="51FBBE82" w14:textId="783EC4DA" w:rsidR="00A02E96" w:rsidRPr="00376A5F" w:rsidRDefault="00911A43" w:rsidP="00A02E96">
      <w:pPr>
        <w:pStyle w:val="Overskrift3"/>
        <w:rPr>
          <w:rFonts w:asciiTheme="minorHAnsi" w:hAnsiTheme="minorHAnsi" w:cstheme="minorHAnsi"/>
          <w:b/>
          <w:color w:val="auto"/>
          <w:sz w:val="22"/>
          <w:szCs w:val="22"/>
        </w:rPr>
      </w:pPr>
      <w:r>
        <w:rPr>
          <w:rFonts w:asciiTheme="minorHAnsi" w:hAnsiTheme="minorHAnsi" w:cstheme="minorHAnsi"/>
          <w:b/>
          <w:color w:val="auto"/>
          <w:sz w:val="22"/>
          <w:szCs w:val="22"/>
        </w:rPr>
        <w:t>Bevillingshavers</w:t>
      </w:r>
      <w:r w:rsidR="00A02E96" w:rsidRPr="00376A5F">
        <w:rPr>
          <w:rFonts w:asciiTheme="minorHAnsi" w:hAnsiTheme="minorHAnsi" w:cstheme="minorHAnsi"/>
          <w:b/>
          <w:color w:val="auto"/>
          <w:sz w:val="22"/>
          <w:szCs w:val="22"/>
        </w:rPr>
        <w:t xml:space="preserve"> ansvar for projektregnskabet </w:t>
      </w:r>
    </w:p>
    <w:p w14:paraId="41C8615C" w14:textId="03298452" w:rsidR="00A02E96" w:rsidRPr="00376A5F" w:rsidRDefault="00FD39A9" w:rsidP="00A02E96">
      <w:pPr>
        <w:pStyle w:val="Brdtekst"/>
        <w:rPr>
          <w:rFonts w:asciiTheme="minorHAnsi" w:hAnsiTheme="minorHAnsi" w:cstheme="minorHAnsi"/>
          <w:sz w:val="22"/>
        </w:rPr>
      </w:pPr>
      <w:r>
        <w:rPr>
          <w:rFonts w:asciiTheme="minorHAnsi" w:hAnsiTheme="minorHAnsi" w:cstheme="minorHAnsi"/>
          <w:sz w:val="22"/>
        </w:rPr>
        <w:t>Bevillingshaver</w:t>
      </w:r>
      <w:r w:rsidR="00A02E96" w:rsidRPr="00376A5F">
        <w:rPr>
          <w:rFonts w:asciiTheme="minorHAnsi" w:hAnsiTheme="minorHAnsi" w:cstheme="minorHAnsi"/>
          <w:sz w:val="22"/>
        </w:rPr>
        <w:t xml:space="preserve"> har ansvaret for udarbejdelsen af </w:t>
      </w:r>
      <w:r w:rsidR="00486808">
        <w:rPr>
          <w:rFonts w:asciiTheme="minorHAnsi" w:hAnsiTheme="minorHAnsi" w:cstheme="minorHAnsi"/>
          <w:sz w:val="22"/>
        </w:rPr>
        <w:t xml:space="preserve">et </w:t>
      </w:r>
      <w:r w:rsidR="00A02E96" w:rsidRPr="00376A5F">
        <w:rPr>
          <w:rFonts w:asciiTheme="minorHAnsi" w:hAnsiTheme="minorHAnsi" w:cstheme="minorHAnsi"/>
          <w:sz w:val="22"/>
        </w:rPr>
        <w:t xml:space="preserve">projektregnskab, der i alle væsentlige henseender er rigtigt, dvs. udarbejdet i overensstemmelse med tilskudsgivers retningslinjer. </w:t>
      </w:r>
      <w:r w:rsidR="00486808">
        <w:rPr>
          <w:rFonts w:asciiTheme="minorHAnsi" w:hAnsiTheme="minorHAnsi" w:cstheme="minorHAnsi"/>
          <w:sz w:val="22"/>
        </w:rPr>
        <w:t>Bevillingshaver</w:t>
      </w:r>
      <w:r w:rsidR="00A02E96" w:rsidRPr="00376A5F">
        <w:rPr>
          <w:rFonts w:asciiTheme="minorHAnsi" w:hAnsiTheme="minorHAnsi" w:cstheme="minorHAnsi"/>
          <w:sz w:val="22"/>
        </w:rPr>
        <w:t xml:space="preserve"> har </w:t>
      </w:r>
      <w:proofErr w:type="gramStart"/>
      <w:r w:rsidR="00A02E96" w:rsidRPr="00376A5F">
        <w:rPr>
          <w:rFonts w:asciiTheme="minorHAnsi" w:hAnsiTheme="minorHAnsi" w:cstheme="minorHAnsi"/>
          <w:sz w:val="22"/>
        </w:rPr>
        <w:t>endvidere</w:t>
      </w:r>
      <w:proofErr w:type="gramEnd"/>
      <w:r w:rsidR="00A02E96" w:rsidRPr="00376A5F">
        <w:rPr>
          <w:rFonts w:asciiTheme="minorHAnsi" w:hAnsiTheme="minorHAnsi" w:cstheme="minorHAnsi"/>
          <w:sz w:val="22"/>
        </w:rPr>
        <w:t xml:space="preserve"> ansvaret for </w:t>
      </w:r>
      <w:r w:rsidR="00D366F2">
        <w:rPr>
          <w:rFonts w:asciiTheme="minorHAnsi" w:hAnsiTheme="minorHAnsi" w:cstheme="minorHAnsi"/>
          <w:sz w:val="22"/>
        </w:rPr>
        <w:t xml:space="preserve">at </w:t>
      </w:r>
      <w:r w:rsidR="00A02E96" w:rsidRPr="00376A5F">
        <w:rPr>
          <w:rFonts w:asciiTheme="minorHAnsi" w:hAnsiTheme="minorHAnsi" w:cstheme="minorHAnsi"/>
          <w:sz w:val="22"/>
        </w:rPr>
        <w:t xml:space="preserve">udarbejde et projektregnskab uden væsentlig fejlinformation, uanset om denne skyldes besvigelser eller fejl. </w:t>
      </w:r>
    </w:p>
    <w:p w14:paraId="3F4BE1FC" w14:textId="77777777" w:rsidR="00531778" w:rsidRPr="00376A5F" w:rsidRDefault="00531778" w:rsidP="00A02E96">
      <w:pPr>
        <w:pStyle w:val="Brdtekst"/>
        <w:rPr>
          <w:rFonts w:asciiTheme="minorHAnsi" w:hAnsiTheme="minorHAnsi" w:cstheme="minorHAnsi"/>
          <w:sz w:val="22"/>
        </w:rPr>
      </w:pPr>
    </w:p>
    <w:p w14:paraId="5D295909" w14:textId="77777777" w:rsidR="00A02E96" w:rsidRPr="00376A5F" w:rsidRDefault="00A02E96" w:rsidP="00A02E96">
      <w:pPr>
        <w:pStyle w:val="Overskrift3"/>
        <w:rPr>
          <w:rFonts w:asciiTheme="minorHAnsi" w:hAnsiTheme="minorHAnsi" w:cstheme="minorHAnsi"/>
          <w:b/>
          <w:color w:val="auto"/>
          <w:sz w:val="22"/>
          <w:szCs w:val="22"/>
        </w:rPr>
      </w:pPr>
      <w:r w:rsidRPr="00376A5F">
        <w:rPr>
          <w:rFonts w:asciiTheme="minorHAnsi" w:hAnsiTheme="minorHAnsi" w:cstheme="minorHAnsi"/>
          <w:b/>
          <w:color w:val="auto"/>
          <w:sz w:val="22"/>
          <w:szCs w:val="22"/>
        </w:rPr>
        <w:t xml:space="preserve">Revisors ansvar for revisionen af projektregnskabet </w:t>
      </w:r>
    </w:p>
    <w:p w14:paraId="16499BF8" w14:textId="77777777" w:rsidR="00A02E96" w:rsidRPr="00376A5F" w:rsidRDefault="00A02E96" w:rsidP="00A02E96">
      <w:pPr>
        <w:pStyle w:val="Brdtekst"/>
        <w:rPr>
          <w:rFonts w:asciiTheme="minorHAnsi" w:hAnsiTheme="minorHAnsi" w:cstheme="minorHAnsi"/>
          <w:sz w:val="22"/>
        </w:rPr>
      </w:pPr>
      <w:r w:rsidRPr="00376A5F">
        <w:rPr>
          <w:rFonts w:asciiTheme="minorHAnsi" w:hAnsiTheme="minorHAnsi" w:cstheme="minorHAnsi"/>
          <w:sz w:val="22"/>
        </w:rPr>
        <w:t>Vores mål er at opnå høj grad af sikkerhed for, om projektregnskabet som helhed er uden væsentlig fejlinformation, uanset om denne skyldes besvigelser eller fejl, og at afgive en erklæring med en konklusion. Høj grad af sikkerhed er et højt niveau af sikkerhed, men er ikke en garanti for, at en revision, der udføres i overensstemmelse med internationale standarder om revision og de yderligere krav, der er gældende i Danmark, samt standarderne for offentlig revision, jf. Udenrigsministeriets</w:t>
      </w:r>
      <w:r w:rsidR="009635C7" w:rsidRPr="00376A5F">
        <w:rPr>
          <w:rFonts w:asciiTheme="minorHAnsi" w:hAnsiTheme="minorHAnsi" w:cstheme="minorHAnsi"/>
          <w:sz w:val="22"/>
        </w:rPr>
        <w:t xml:space="preserve"> til enhver tid gældende</w:t>
      </w:r>
      <w:r w:rsidRPr="00376A5F">
        <w:rPr>
          <w:rFonts w:asciiTheme="minorHAnsi" w:hAnsiTheme="minorHAnsi" w:cstheme="minorHAnsi"/>
          <w:sz w:val="22"/>
        </w:rPr>
        <w:t xml:space="preserve"> revisionsinstruks for revision af projekttilskud, altid vil afdække væsentlig fejlinformation, når sådan findes. Fejlinformationer kan opstå som følge af besvigelser eller fejl og kan betragtes som væsentlige, hvis det med rimelighed kan forventes, at de enkeltvis eller samlet har indflydelse på de økonomiske beslutninger, som regnskabsbrugerne træffer på grundlag af projektregnskabet.</w:t>
      </w:r>
    </w:p>
    <w:p w14:paraId="20F12993" w14:textId="77777777" w:rsidR="00A02E96" w:rsidRPr="00376A5F" w:rsidRDefault="00A02E96" w:rsidP="00A02E96">
      <w:pPr>
        <w:pStyle w:val="Brdtekst"/>
        <w:rPr>
          <w:rFonts w:asciiTheme="minorHAnsi" w:hAnsiTheme="minorHAnsi" w:cstheme="minorHAnsi"/>
          <w:sz w:val="22"/>
        </w:rPr>
      </w:pPr>
      <w:r w:rsidRPr="00376A5F">
        <w:rPr>
          <w:rFonts w:asciiTheme="minorHAnsi" w:hAnsiTheme="minorHAnsi" w:cstheme="minorHAnsi"/>
          <w:sz w:val="22"/>
        </w:rPr>
        <w:t xml:space="preserve">Som led i en revision, der udføres i overensstemmelse med internationale standarder om revision og de yderligere krav, der er gældende i Danmark, samt standarderne for offentlig revision, jf. Udenrigsministeriets </w:t>
      </w:r>
      <w:r w:rsidR="00376A5F" w:rsidRPr="00376A5F">
        <w:rPr>
          <w:rFonts w:asciiTheme="minorHAnsi" w:hAnsiTheme="minorHAnsi" w:cstheme="minorHAnsi"/>
          <w:sz w:val="22"/>
        </w:rPr>
        <w:t xml:space="preserve">til enhver tid gældende </w:t>
      </w:r>
      <w:r w:rsidRPr="00376A5F">
        <w:rPr>
          <w:rFonts w:asciiTheme="minorHAnsi" w:hAnsiTheme="minorHAnsi" w:cstheme="minorHAnsi"/>
          <w:sz w:val="22"/>
        </w:rPr>
        <w:t xml:space="preserve">revisionsinstruks for revision af projekttilskud, foretager vi faglige vurderinger og opretholder professionel skepsis under revisionen. Herudover: </w:t>
      </w:r>
    </w:p>
    <w:p w14:paraId="5ED4B3E2" w14:textId="77777777" w:rsidR="00FA08CB" w:rsidRPr="00531778" w:rsidRDefault="00A02E96" w:rsidP="00A02E96">
      <w:pPr>
        <w:pStyle w:val="Opstilling-punkttegn"/>
        <w:numPr>
          <w:ilvl w:val="0"/>
          <w:numId w:val="2"/>
        </w:numPr>
        <w:rPr>
          <w:rFonts w:asciiTheme="minorHAnsi" w:hAnsiTheme="minorHAnsi" w:cstheme="minorHAnsi"/>
          <w:sz w:val="22"/>
        </w:rPr>
      </w:pPr>
      <w:r w:rsidRPr="00376A5F">
        <w:rPr>
          <w:rFonts w:asciiTheme="minorHAnsi" w:hAnsiTheme="minorHAnsi" w:cstheme="minorHAnsi"/>
          <w:sz w:val="22"/>
        </w:rPr>
        <w:t>Identificerer og vurderer vi risikoen for væsentlig fejlinformation i projektregnskabet, uanset om denne</w:t>
      </w:r>
      <w:r w:rsidRPr="00531778">
        <w:rPr>
          <w:rFonts w:asciiTheme="minorHAnsi" w:hAnsiTheme="minorHAnsi" w:cstheme="minorHAnsi"/>
          <w:sz w:val="22"/>
        </w:rPr>
        <w:t xml:space="preserv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 </w:t>
      </w:r>
    </w:p>
    <w:p w14:paraId="2105C9E2" w14:textId="77777777" w:rsidR="00FA08CB" w:rsidRPr="00531778" w:rsidRDefault="00A02E96" w:rsidP="00A02E96">
      <w:pPr>
        <w:pStyle w:val="Opstilling-punkttegn"/>
        <w:numPr>
          <w:ilvl w:val="0"/>
          <w:numId w:val="2"/>
        </w:numPr>
        <w:rPr>
          <w:rFonts w:asciiTheme="minorHAnsi" w:hAnsiTheme="minorHAnsi" w:cstheme="minorHAnsi"/>
          <w:sz w:val="22"/>
        </w:rPr>
      </w:pPr>
      <w:r w:rsidRPr="00531778">
        <w:rPr>
          <w:rFonts w:asciiTheme="minorHAnsi" w:hAnsiTheme="minorHAnsi" w:cstheme="minorHAnsi"/>
          <w:sz w:val="22"/>
        </w:rPr>
        <w:t xml:space="preserve">Opnår vi forståelse af den interne kontrol med relevans for revisionen af projektregnskabet for at kunne udforme revisionshandlinger, der er passende efter omstændighederne, men ikke for at kunne udtrykke en konklusion om effektiviteten af tilskudsmodtagers interne kontrol. </w:t>
      </w:r>
    </w:p>
    <w:p w14:paraId="761EA257" w14:textId="64095225" w:rsidR="00A02E96" w:rsidRPr="00531778" w:rsidRDefault="00A02E96" w:rsidP="00A02E96">
      <w:pPr>
        <w:pStyle w:val="Opstilling-punkttegn"/>
        <w:numPr>
          <w:ilvl w:val="0"/>
          <w:numId w:val="2"/>
        </w:numPr>
        <w:rPr>
          <w:rFonts w:asciiTheme="minorHAnsi" w:hAnsiTheme="minorHAnsi" w:cstheme="minorHAnsi"/>
          <w:sz w:val="22"/>
        </w:rPr>
      </w:pPr>
      <w:r w:rsidRPr="00531778">
        <w:rPr>
          <w:rFonts w:asciiTheme="minorHAnsi" w:hAnsiTheme="minorHAnsi" w:cstheme="minorHAnsi"/>
          <w:sz w:val="22"/>
        </w:rPr>
        <w:t xml:space="preserve">Tager vi stilling til regnskabspraksis er passende, samt om de regnskabsmæssige skøn og tilknyttede oplysninger er rimelige. </w:t>
      </w:r>
    </w:p>
    <w:p w14:paraId="1046C923" w14:textId="4A31456F" w:rsidR="00A02E96" w:rsidRPr="00531778" w:rsidRDefault="00A02E96" w:rsidP="00A02E96">
      <w:pPr>
        <w:pStyle w:val="Brdtekst"/>
        <w:rPr>
          <w:rFonts w:asciiTheme="minorHAnsi" w:hAnsiTheme="minorHAnsi" w:cstheme="minorHAnsi"/>
          <w:sz w:val="22"/>
        </w:rPr>
      </w:pPr>
      <w:r w:rsidRPr="00531778">
        <w:rPr>
          <w:rFonts w:asciiTheme="minorHAnsi" w:hAnsiTheme="minorHAnsi" w:cstheme="minorHAnsi"/>
          <w:sz w:val="22"/>
        </w:rPr>
        <w:t xml:space="preserve">Vi kommunikerer med </w:t>
      </w:r>
      <w:r w:rsidR="00537B07">
        <w:rPr>
          <w:rFonts w:asciiTheme="minorHAnsi" w:hAnsiTheme="minorHAnsi" w:cstheme="minorHAnsi"/>
          <w:sz w:val="22"/>
        </w:rPr>
        <w:t>bevillingshaver</w:t>
      </w:r>
      <w:r w:rsidRPr="00531778">
        <w:rPr>
          <w:rFonts w:asciiTheme="minorHAnsi" w:hAnsiTheme="minorHAnsi" w:cstheme="minorHAnsi"/>
          <w:sz w:val="22"/>
        </w:rPr>
        <w:t xml:space="preserve"> om bl.a. det planlagte omfang og den tidsmæssige placering af revisionen samt betydelige revisionsmæssige observationer, herunder eventuelle betydelige mangler, som vi identificerer under revisionen. </w:t>
      </w:r>
    </w:p>
    <w:p w14:paraId="069EFBFD" w14:textId="77777777" w:rsidR="00FA08CB" w:rsidRPr="00531778" w:rsidRDefault="00FA08CB" w:rsidP="00A02E96">
      <w:pPr>
        <w:pStyle w:val="Brdtekst"/>
        <w:rPr>
          <w:rFonts w:asciiTheme="minorHAnsi" w:hAnsiTheme="minorHAnsi" w:cstheme="minorHAnsi"/>
          <w:sz w:val="22"/>
        </w:rPr>
      </w:pPr>
    </w:p>
    <w:p w14:paraId="1C35DC33" w14:textId="77777777" w:rsidR="00A02E96" w:rsidRPr="00531778" w:rsidRDefault="00A02E96" w:rsidP="00A02E96">
      <w:pPr>
        <w:pStyle w:val="Overskrift3"/>
        <w:rPr>
          <w:rFonts w:asciiTheme="minorHAnsi" w:hAnsiTheme="minorHAnsi" w:cstheme="minorHAnsi"/>
          <w:b/>
          <w:color w:val="auto"/>
          <w:sz w:val="22"/>
          <w:szCs w:val="22"/>
        </w:rPr>
      </w:pPr>
      <w:r w:rsidRPr="00531778">
        <w:rPr>
          <w:rFonts w:asciiTheme="minorHAnsi" w:hAnsiTheme="minorHAnsi" w:cstheme="minorHAnsi"/>
          <w:b/>
          <w:color w:val="auto"/>
          <w:sz w:val="22"/>
          <w:szCs w:val="22"/>
        </w:rPr>
        <w:lastRenderedPageBreak/>
        <w:t>Erklæring i henhold til anden lovgivning og øvrig regulering</w:t>
      </w:r>
    </w:p>
    <w:p w14:paraId="594D4859" w14:textId="77777777" w:rsidR="00A02E96" w:rsidRPr="00531778" w:rsidRDefault="00A02E96" w:rsidP="00A02E96">
      <w:pPr>
        <w:pStyle w:val="Overskrift4"/>
        <w:rPr>
          <w:rFonts w:asciiTheme="minorHAnsi" w:hAnsiTheme="minorHAnsi" w:cstheme="minorHAnsi"/>
          <w:b/>
          <w:color w:val="auto"/>
        </w:rPr>
      </w:pPr>
      <w:r w:rsidRPr="00531778">
        <w:rPr>
          <w:rFonts w:asciiTheme="minorHAnsi" w:hAnsiTheme="minorHAnsi" w:cstheme="minorHAnsi"/>
          <w:b/>
          <w:color w:val="auto"/>
        </w:rPr>
        <w:t>Udtalelse om juridisk-kritisk revision og forvaltningsrevision</w:t>
      </w:r>
    </w:p>
    <w:p w14:paraId="04DD648A" w14:textId="68021B3D" w:rsidR="00A02E96" w:rsidRPr="00531778" w:rsidRDefault="00BC4F89" w:rsidP="00A02E96">
      <w:pPr>
        <w:pStyle w:val="Brdtekst"/>
        <w:rPr>
          <w:rFonts w:asciiTheme="minorHAnsi" w:hAnsiTheme="minorHAnsi" w:cstheme="minorHAnsi"/>
          <w:sz w:val="22"/>
        </w:rPr>
      </w:pPr>
      <w:r>
        <w:rPr>
          <w:rFonts w:asciiTheme="minorHAnsi" w:hAnsiTheme="minorHAnsi" w:cstheme="minorHAnsi"/>
          <w:sz w:val="22"/>
        </w:rPr>
        <w:t>Bevillingshaver</w:t>
      </w:r>
      <w:r w:rsidR="00A02E96" w:rsidRPr="00531778">
        <w:rPr>
          <w:rFonts w:asciiTheme="minorHAnsi" w:hAnsiTheme="minorHAnsi" w:cstheme="minorHAnsi"/>
          <w:sz w:val="22"/>
        </w:rPr>
        <w:t xml:space="preserve"> er ansvarlig for, at de dispositioner, der er omfattet af regnskabsaflæggelsen, er i overensstemmelse med meddelte bevillinger, love og andre forskrifter samt med indgåede aftaler og sædvanlig praksis. </w:t>
      </w:r>
      <w:r w:rsidR="00F3764D">
        <w:rPr>
          <w:rFonts w:asciiTheme="minorHAnsi" w:hAnsiTheme="minorHAnsi" w:cstheme="minorHAnsi"/>
          <w:sz w:val="22"/>
        </w:rPr>
        <w:t>Bevillingshaver</w:t>
      </w:r>
      <w:r w:rsidR="00A02E96" w:rsidRPr="00531778">
        <w:rPr>
          <w:rFonts w:asciiTheme="minorHAnsi" w:hAnsiTheme="minorHAnsi" w:cstheme="minorHAnsi"/>
          <w:sz w:val="22"/>
        </w:rPr>
        <w:t xml:space="preserve"> er også ansvarlig for, at der er taget skyldige økonomiske hensyn ved forvaltningen af de midler og driften af aktiviteterne, der er omfattet af projektregnskabet. </w:t>
      </w:r>
      <w:r w:rsidR="00F3764D">
        <w:rPr>
          <w:rFonts w:asciiTheme="minorHAnsi" w:hAnsiTheme="minorHAnsi" w:cstheme="minorHAnsi"/>
          <w:sz w:val="22"/>
        </w:rPr>
        <w:t>Bevillingshaver</w:t>
      </w:r>
      <w:r w:rsidR="00A02E96" w:rsidRPr="00531778">
        <w:rPr>
          <w:rFonts w:asciiTheme="minorHAnsi" w:hAnsiTheme="minorHAnsi" w:cstheme="minorHAnsi"/>
          <w:sz w:val="22"/>
        </w:rPr>
        <w:t xml:space="preserve"> har i den forbindelse ansvar for at etablere systemer og processer, der understøtter sparsommelighed, produktivitet og effektivitet.</w:t>
      </w:r>
    </w:p>
    <w:p w14:paraId="3C66AC51" w14:textId="77777777" w:rsidR="00A02E96" w:rsidRPr="00531778" w:rsidRDefault="00A02E96" w:rsidP="00A02E96">
      <w:pPr>
        <w:pStyle w:val="Brdtekst"/>
        <w:rPr>
          <w:rFonts w:asciiTheme="minorHAnsi" w:hAnsiTheme="minorHAnsi" w:cstheme="minorHAnsi"/>
          <w:sz w:val="22"/>
        </w:rPr>
      </w:pPr>
      <w:r w:rsidRPr="00531778">
        <w:rPr>
          <w:rFonts w:asciiTheme="minorHAnsi" w:hAnsiTheme="minorHAnsi" w:cstheme="minorHAnsi"/>
          <w:sz w:val="22"/>
        </w:rPr>
        <w:t xml:space="preserve">I tilknytning til vores revision af projektregnskabet er det vores ansvar at gennemføre juridisk-kritisk revision og forvaltningsrevision af udvalgte emner i overensstemmelse med standarderne for offentlig revision. I vores juridisk-kritiske revision efterprøver vi med høj grad af sikkerhed for de udvalgte emner, om de undersøgte dispositioner, der er omfattet af regnskabsaflæggelsen, er i overensstemmelse med de relevante bestemmelser i bevillinger, love og andre forskrifter samt indgåede aftaler og sædvanlig praksis. I vores forvaltningsrevision vurderer vi med høj grad af sikkerhed, om de undersøgte systemer, processer eller dispositioner understøtter skyldige økonomiske hensyn ved forvaltningen af de midler og driften af aktiviteterne, der er omfattet af projektregnskabet. </w:t>
      </w:r>
    </w:p>
    <w:p w14:paraId="49ED8361" w14:textId="77777777" w:rsidR="00A02E96" w:rsidRPr="00531778" w:rsidRDefault="00A02E96" w:rsidP="00A02E96">
      <w:pPr>
        <w:pStyle w:val="Brdtekst"/>
        <w:rPr>
          <w:rFonts w:asciiTheme="minorHAnsi" w:hAnsiTheme="minorHAnsi" w:cstheme="minorHAnsi"/>
          <w:sz w:val="22"/>
        </w:rPr>
      </w:pPr>
      <w:r w:rsidRPr="00531778">
        <w:rPr>
          <w:rFonts w:asciiTheme="minorHAnsi" w:hAnsiTheme="minorHAnsi" w:cstheme="minorHAnsi"/>
          <w:sz w:val="22"/>
        </w:rPr>
        <w:t xml:space="preserve">Hvis vi på grundlag af det udførte arbejde konkluderer, at der er anledning til væsentlige kritiske bemærkninger, skal vi rapportere herom i denne udtalelse. </w:t>
      </w:r>
    </w:p>
    <w:p w14:paraId="37D605EB" w14:textId="77777777" w:rsidR="00A02E96" w:rsidRPr="00531778" w:rsidRDefault="00A02E96" w:rsidP="00A02E96">
      <w:pPr>
        <w:pStyle w:val="Brdtekst"/>
        <w:rPr>
          <w:rFonts w:asciiTheme="minorHAnsi" w:hAnsiTheme="minorHAnsi" w:cstheme="minorHAnsi"/>
          <w:sz w:val="22"/>
        </w:rPr>
      </w:pPr>
      <w:r w:rsidRPr="00531778">
        <w:rPr>
          <w:rFonts w:asciiTheme="minorHAnsi" w:hAnsiTheme="minorHAnsi" w:cstheme="minorHAnsi"/>
          <w:sz w:val="22"/>
        </w:rPr>
        <w:t xml:space="preserve">Vi har ingen væsentlige kritiske bemærkninger at rapportere i den forbindelse.  </w:t>
      </w:r>
    </w:p>
    <w:p w14:paraId="28ADCE81" w14:textId="77777777" w:rsidR="00FA08CB" w:rsidRPr="00531778" w:rsidRDefault="00FA08CB" w:rsidP="00A02E96">
      <w:pPr>
        <w:pStyle w:val="Brdtekst"/>
        <w:rPr>
          <w:rFonts w:asciiTheme="minorHAnsi" w:hAnsiTheme="minorHAnsi" w:cstheme="minorHAnsi"/>
          <w:sz w:val="22"/>
        </w:rPr>
      </w:pPr>
    </w:p>
    <w:p w14:paraId="2ED8054E" w14:textId="77777777" w:rsidR="00A02E96" w:rsidRPr="00531778" w:rsidRDefault="00A02E96" w:rsidP="00A02E96">
      <w:pPr>
        <w:pStyle w:val="Overskrift4"/>
        <w:rPr>
          <w:rFonts w:asciiTheme="minorHAnsi" w:hAnsiTheme="minorHAnsi" w:cstheme="minorHAnsi"/>
          <w:b/>
          <w:color w:val="auto"/>
        </w:rPr>
      </w:pPr>
      <w:r w:rsidRPr="00531778">
        <w:rPr>
          <w:rFonts w:asciiTheme="minorHAnsi" w:hAnsiTheme="minorHAnsi" w:cstheme="minorHAnsi"/>
          <w:b/>
          <w:color w:val="auto"/>
        </w:rPr>
        <w:t>Øvrige udtalelser</w:t>
      </w:r>
    </w:p>
    <w:p w14:paraId="30503E07" w14:textId="77777777" w:rsidR="00A02E96" w:rsidRPr="00531778" w:rsidRDefault="00A02E96" w:rsidP="00A02E96">
      <w:pPr>
        <w:pStyle w:val="Brdtekst"/>
        <w:rPr>
          <w:rFonts w:asciiTheme="minorHAnsi" w:hAnsiTheme="minorHAnsi" w:cstheme="minorHAnsi"/>
          <w:sz w:val="22"/>
        </w:rPr>
      </w:pPr>
      <w:r w:rsidRPr="00531778">
        <w:rPr>
          <w:rFonts w:asciiTheme="minorHAnsi" w:hAnsiTheme="minorHAnsi" w:cstheme="minorHAnsi"/>
          <w:sz w:val="22"/>
        </w:rPr>
        <w:t>I overensstemmelse med Udenrigsministeriets revisionsinstruks skal vi hermed bekræfte, at vi i forbindelse med vores revision har efterprøvet:</w:t>
      </w:r>
    </w:p>
    <w:p w14:paraId="11687155" w14:textId="77777777" w:rsidR="00531778" w:rsidRDefault="00A02E96" w:rsidP="00531778">
      <w:pPr>
        <w:pStyle w:val="Opstilling-punkttegn"/>
        <w:numPr>
          <w:ilvl w:val="0"/>
          <w:numId w:val="4"/>
        </w:numPr>
        <w:rPr>
          <w:rFonts w:asciiTheme="minorHAnsi" w:hAnsiTheme="minorHAnsi" w:cstheme="minorHAnsi"/>
          <w:sz w:val="22"/>
        </w:rPr>
      </w:pPr>
      <w:r w:rsidRPr="00531778">
        <w:rPr>
          <w:rFonts w:asciiTheme="minorHAnsi" w:hAnsiTheme="minorHAnsi" w:cstheme="minorHAnsi"/>
          <w:sz w:val="22"/>
        </w:rPr>
        <w:t>Om projektregnskabet er rigtigt, det vil sige uden væsentlige fejl og mangler.</w:t>
      </w:r>
    </w:p>
    <w:p w14:paraId="6ED074BC" w14:textId="77777777" w:rsidR="00531778" w:rsidRPr="009635C7" w:rsidRDefault="00A02E96" w:rsidP="00531778">
      <w:pPr>
        <w:pStyle w:val="Opstilling-punkttegn"/>
        <w:numPr>
          <w:ilvl w:val="0"/>
          <w:numId w:val="4"/>
        </w:numPr>
        <w:rPr>
          <w:rFonts w:asciiTheme="minorHAnsi" w:hAnsiTheme="minorHAnsi" w:cstheme="minorHAnsi"/>
          <w:sz w:val="22"/>
        </w:rPr>
      </w:pPr>
      <w:r w:rsidRPr="00531778">
        <w:rPr>
          <w:rFonts w:asciiTheme="minorHAnsi" w:hAnsiTheme="minorHAnsi" w:cstheme="minorHAnsi"/>
          <w:sz w:val="22"/>
        </w:rPr>
        <w:t xml:space="preserve">Om tilskudsbetingelserne er opfyldt, herunder </w:t>
      </w:r>
      <w:r w:rsidRPr="009635C7">
        <w:rPr>
          <w:rFonts w:asciiTheme="minorHAnsi" w:hAnsiTheme="minorHAnsi" w:cstheme="minorHAnsi"/>
          <w:sz w:val="22"/>
        </w:rPr>
        <w:t xml:space="preserve">bestemmelserne i projektaftalen med </w:t>
      </w:r>
      <w:r w:rsidR="009635C7" w:rsidRPr="009635C7">
        <w:rPr>
          <w:rFonts w:asciiTheme="minorHAnsi" w:hAnsiTheme="minorHAnsi" w:cstheme="minorHAnsi"/>
          <w:sz w:val="22"/>
        </w:rPr>
        <w:t>CISU</w:t>
      </w:r>
      <w:r w:rsidRPr="009635C7">
        <w:rPr>
          <w:rFonts w:asciiTheme="minorHAnsi" w:hAnsiTheme="minorHAnsi" w:cstheme="minorHAnsi"/>
          <w:sz w:val="22"/>
        </w:rPr>
        <w:t xml:space="preserve"> og Udenrigsministeriets forskrifter i øvrigt.</w:t>
      </w:r>
    </w:p>
    <w:p w14:paraId="4E1B4C9A" w14:textId="77777777" w:rsidR="00531778" w:rsidRPr="009635C7" w:rsidRDefault="00A02E96" w:rsidP="00531778">
      <w:pPr>
        <w:pStyle w:val="Opstilling-punkttegn"/>
        <w:numPr>
          <w:ilvl w:val="0"/>
          <w:numId w:val="4"/>
        </w:numPr>
        <w:rPr>
          <w:rFonts w:asciiTheme="minorHAnsi" w:hAnsiTheme="minorHAnsi" w:cstheme="minorHAnsi"/>
          <w:sz w:val="22"/>
        </w:rPr>
      </w:pPr>
      <w:r w:rsidRPr="009635C7">
        <w:rPr>
          <w:rFonts w:asciiTheme="minorHAnsi" w:hAnsiTheme="minorHAnsi" w:cstheme="minorHAnsi"/>
          <w:sz w:val="22"/>
        </w:rPr>
        <w:t>Om tilskuddet er anvendt i overensstemmelse med formål og bevillingsgrundlag.</w:t>
      </w:r>
    </w:p>
    <w:p w14:paraId="085696FA" w14:textId="77777777" w:rsidR="00531778" w:rsidRPr="009635C7" w:rsidRDefault="00A02E96" w:rsidP="00531778">
      <w:pPr>
        <w:pStyle w:val="Opstilling-punkttegn"/>
        <w:numPr>
          <w:ilvl w:val="0"/>
          <w:numId w:val="4"/>
        </w:numPr>
        <w:rPr>
          <w:rFonts w:asciiTheme="minorHAnsi" w:hAnsiTheme="minorHAnsi" w:cstheme="minorHAnsi"/>
          <w:sz w:val="22"/>
        </w:rPr>
      </w:pPr>
      <w:r w:rsidRPr="009635C7">
        <w:rPr>
          <w:rFonts w:asciiTheme="minorHAnsi" w:hAnsiTheme="minorHAnsi" w:cstheme="minorHAnsi"/>
          <w:sz w:val="22"/>
        </w:rPr>
        <w:t>Om tilskudsmodtager har udvist sparsommelighed.</w:t>
      </w:r>
    </w:p>
    <w:p w14:paraId="7CEA9EED" w14:textId="63FB773B" w:rsidR="00A02E96" w:rsidRPr="009635C7" w:rsidRDefault="00A02E96" w:rsidP="00531778">
      <w:pPr>
        <w:pStyle w:val="Opstilling-punkttegn"/>
        <w:numPr>
          <w:ilvl w:val="0"/>
          <w:numId w:val="4"/>
        </w:numPr>
        <w:rPr>
          <w:rFonts w:asciiTheme="minorHAnsi" w:hAnsiTheme="minorHAnsi" w:cstheme="minorHAnsi"/>
          <w:sz w:val="22"/>
        </w:rPr>
      </w:pPr>
      <w:r w:rsidRPr="009635C7">
        <w:rPr>
          <w:rFonts w:asciiTheme="minorHAnsi" w:hAnsiTheme="minorHAnsi" w:cstheme="minorHAnsi"/>
          <w:sz w:val="22"/>
        </w:rPr>
        <w:t xml:space="preserve">Om </w:t>
      </w:r>
      <w:r w:rsidR="00DB3E02">
        <w:rPr>
          <w:rFonts w:asciiTheme="minorHAnsi" w:hAnsiTheme="minorHAnsi" w:cstheme="minorHAnsi"/>
          <w:sz w:val="22"/>
        </w:rPr>
        <w:t>tilskudsmodtager</w:t>
      </w:r>
      <w:r w:rsidRPr="009635C7">
        <w:rPr>
          <w:rFonts w:asciiTheme="minorHAnsi" w:hAnsiTheme="minorHAnsi" w:cstheme="minorHAnsi"/>
          <w:sz w:val="22"/>
        </w:rPr>
        <w:t xml:space="preserve"> har tilvejebragt pålidelige data om produktivitet og effektivitet som foreskrevet af Udenrigsministeriet</w:t>
      </w:r>
      <w:r w:rsidR="009635C7" w:rsidRPr="009635C7">
        <w:rPr>
          <w:rFonts w:asciiTheme="minorHAnsi" w:hAnsiTheme="minorHAnsi" w:cstheme="minorHAnsi"/>
          <w:sz w:val="22"/>
        </w:rPr>
        <w:t xml:space="preserve"> og i henhold til Gældende SOR</w:t>
      </w:r>
      <w:r w:rsidRPr="009635C7">
        <w:rPr>
          <w:rFonts w:asciiTheme="minorHAnsi" w:hAnsiTheme="minorHAnsi" w:cstheme="minorHAnsi"/>
          <w:sz w:val="22"/>
        </w:rPr>
        <w:t xml:space="preserve">.  </w:t>
      </w:r>
    </w:p>
    <w:p w14:paraId="4FDFED72" w14:textId="77777777" w:rsidR="00FA08CB" w:rsidRPr="00531778" w:rsidRDefault="00FA08CB" w:rsidP="00FA08CB">
      <w:pPr>
        <w:pStyle w:val="Opstilling-punkttegn"/>
        <w:rPr>
          <w:rFonts w:asciiTheme="minorHAnsi" w:hAnsiTheme="minorHAnsi" w:cstheme="minorHAnsi"/>
          <w:sz w:val="24"/>
          <w:szCs w:val="24"/>
        </w:rPr>
      </w:pPr>
    </w:p>
    <w:p w14:paraId="5CA51849" w14:textId="77777777" w:rsidR="00A02E96" w:rsidRPr="00531778" w:rsidRDefault="00FA08CB" w:rsidP="00A02E96">
      <w:pPr>
        <w:pStyle w:val="Closure"/>
        <w:rPr>
          <w:rFonts w:asciiTheme="minorHAnsi" w:hAnsiTheme="minorHAnsi" w:cstheme="minorHAnsi"/>
          <w:sz w:val="22"/>
        </w:rPr>
      </w:pPr>
      <w:r w:rsidRPr="00531778">
        <w:rPr>
          <w:rFonts w:asciiTheme="minorHAnsi" w:hAnsiTheme="minorHAnsi" w:cstheme="minorHAnsi"/>
          <w:sz w:val="22"/>
        </w:rPr>
        <w:t>[sted]</w:t>
      </w:r>
      <w:r w:rsidR="00A02E96" w:rsidRPr="00531778">
        <w:rPr>
          <w:rFonts w:asciiTheme="minorHAnsi" w:hAnsiTheme="minorHAnsi" w:cstheme="minorHAnsi"/>
          <w:sz w:val="22"/>
        </w:rPr>
        <w:t xml:space="preserve">, den </w:t>
      </w:r>
      <w:sdt>
        <w:sdtPr>
          <w:rPr>
            <w:rFonts w:asciiTheme="minorHAnsi" w:hAnsiTheme="minorHAnsi" w:cstheme="minorHAnsi"/>
            <w:sz w:val="22"/>
          </w:rPr>
          <w:id w:val="47348650"/>
          <w:placeholder>
            <w:docPart w:val="FF19BA1125EC4FEA82CF81A101D9BFC6"/>
          </w:placeholder>
          <w:showingPlcHdr/>
          <w:date>
            <w:dateFormat w:val="dd-MM-yyyy"/>
            <w:lid w:val="da-DK"/>
            <w:storeMappedDataAs w:val="dateTime"/>
            <w:calendar w:val="gregorian"/>
          </w:date>
        </w:sdtPr>
        <w:sdtEndPr/>
        <w:sdtContent>
          <w:r w:rsidR="00A02E96" w:rsidRPr="00E5284C">
            <w:rPr>
              <w:rStyle w:val="Pladsholdertekst"/>
              <w:rFonts w:asciiTheme="minorHAnsi" w:hAnsiTheme="minorHAnsi" w:cstheme="minorHAnsi"/>
              <w:color w:val="FF0000"/>
              <w:sz w:val="22"/>
            </w:rPr>
            <w:t>Vælg dato.</w:t>
          </w:r>
        </w:sdtContent>
      </w:sdt>
      <w:r w:rsidR="00A02E96" w:rsidRPr="00531778">
        <w:rPr>
          <w:rFonts w:asciiTheme="minorHAnsi" w:hAnsiTheme="minorHAnsi" w:cstheme="minorHAnsi"/>
          <w:sz w:val="22"/>
        </w:rPr>
        <w:t xml:space="preserve"> </w:t>
      </w:r>
    </w:p>
    <w:p w14:paraId="44A19B9C" w14:textId="77777777" w:rsidR="00A02E96" w:rsidRPr="00531778" w:rsidRDefault="00A02E96" w:rsidP="00A02E96">
      <w:pPr>
        <w:pStyle w:val="EY1"/>
        <w:rPr>
          <w:rFonts w:asciiTheme="minorHAnsi" w:hAnsiTheme="minorHAnsi" w:cstheme="minorHAnsi"/>
          <w:sz w:val="22"/>
        </w:rPr>
      </w:pPr>
    </w:p>
    <w:sdt>
      <w:sdtPr>
        <w:rPr>
          <w:rFonts w:asciiTheme="minorHAnsi" w:hAnsiTheme="minorHAnsi" w:cstheme="minorHAnsi"/>
          <w:color w:val="FF0000"/>
          <w:sz w:val="22"/>
        </w:rPr>
        <w:alias w:val="Navn på underskrivende revisor"/>
        <w:tag w:val="Navn på underskrivende revisor"/>
        <w:id w:val="-997031757"/>
        <w:placeholder>
          <w:docPart w:val="FF42BB1D756B447FAC772F9E7672FBCE"/>
        </w:placeholder>
      </w:sdtPr>
      <w:sdtEndPr>
        <w:rPr>
          <w:smallCaps w:val="0"/>
        </w:rPr>
      </w:sdtEndPr>
      <w:sdtContent>
        <w:p w14:paraId="06DB8984" w14:textId="77777777" w:rsidR="00A02E96" w:rsidRPr="00E5284C" w:rsidRDefault="00A02E96" w:rsidP="00A02E96">
          <w:pPr>
            <w:pStyle w:val="EY1"/>
            <w:rPr>
              <w:rFonts w:asciiTheme="minorHAnsi" w:hAnsiTheme="minorHAnsi" w:cstheme="minorHAnsi"/>
              <w:smallCaps w:val="0"/>
              <w:color w:val="FF0000"/>
              <w:sz w:val="22"/>
            </w:rPr>
          </w:pPr>
          <w:r w:rsidRPr="00E5284C">
            <w:rPr>
              <w:rFonts w:asciiTheme="minorHAnsi" w:hAnsiTheme="minorHAnsi" w:cstheme="minorHAnsi"/>
              <w:smallCaps w:val="0"/>
              <w:sz w:val="22"/>
            </w:rPr>
            <w:t>Navn på underskrivende revisor</w:t>
          </w:r>
        </w:p>
      </w:sdtContent>
    </w:sdt>
    <w:p w14:paraId="2F373843" w14:textId="77777777" w:rsidR="00FA08CB" w:rsidRPr="00531778" w:rsidRDefault="00FA08CB" w:rsidP="00A02E96">
      <w:pPr>
        <w:pStyle w:val="EY2"/>
        <w:rPr>
          <w:rFonts w:asciiTheme="minorHAnsi" w:hAnsiTheme="minorHAnsi" w:cstheme="minorHAnsi"/>
          <w:sz w:val="22"/>
        </w:rPr>
      </w:pPr>
      <w:r w:rsidRPr="00531778">
        <w:rPr>
          <w:rFonts w:asciiTheme="minorHAnsi" w:hAnsiTheme="minorHAnsi" w:cstheme="minorHAnsi"/>
          <w:sz w:val="22"/>
        </w:rPr>
        <w:t>[titel statsautoriseret eller registreret revisor]</w:t>
      </w:r>
    </w:p>
    <w:p w14:paraId="74763BBA" w14:textId="77777777" w:rsidR="00FA08CB" w:rsidRPr="00531778" w:rsidRDefault="00FA08CB" w:rsidP="00A02E96">
      <w:pPr>
        <w:pStyle w:val="EY2"/>
        <w:rPr>
          <w:rFonts w:asciiTheme="minorHAnsi" w:hAnsiTheme="minorHAnsi" w:cstheme="minorHAnsi"/>
          <w:sz w:val="22"/>
        </w:rPr>
      </w:pPr>
      <w:r w:rsidRPr="00531778">
        <w:rPr>
          <w:rFonts w:asciiTheme="minorHAnsi" w:hAnsiTheme="minorHAnsi" w:cstheme="minorHAnsi"/>
          <w:sz w:val="22"/>
        </w:rPr>
        <w:t>[firma]</w:t>
      </w:r>
    </w:p>
    <w:p w14:paraId="76DE4328" w14:textId="77777777" w:rsidR="00A02E96" w:rsidRPr="00531778" w:rsidRDefault="00FA08CB" w:rsidP="00A02E96">
      <w:pPr>
        <w:pStyle w:val="EY2"/>
        <w:rPr>
          <w:rFonts w:asciiTheme="minorHAnsi" w:hAnsiTheme="minorHAnsi" w:cstheme="minorHAnsi"/>
          <w:sz w:val="22"/>
        </w:rPr>
      </w:pPr>
      <w:r w:rsidRPr="00531778">
        <w:rPr>
          <w:rFonts w:asciiTheme="minorHAnsi" w:hAnsiTheme="minorHAnsi" w:cstheme="minorHAnsi"/>
          <w:sz w:val="22"/>
        </w:rPr>
        <w:t>[</w:t>
      </w:r>
      <w:r w:rsidR="00A02E96" w:rsidRPr="00531778">
        <w:rPr>
          <w:rFonts w:asciiTheme="minorHAnsi" w:hAnsiTheme="minorHAnsi" w:cstheme="minorHAnsi"/>
          <w:sz w:val="22"/>
        </w:rPr>
        <w:fldChar w:fldCharType="begin"/>
      </w:r>
      <w:r w:rsidR="00A02E96" w:rsidRPr="00531778">
        <w:rPr>
          <w:rFonts w:asciiTheme="minorHAnsi" w:hAnsiTheme="minorHAnsi" w:cstheme="minorHAnsi"/>
          <w:sz w:val="22"/>
        </w:rPr>
        <w:instrText xml:space="preserve"> DOCPROPERTY  EYInfoA  \* MERGEFORMAT </w:instrText>
      </w:r>
      <w:r w:rsidR="00A02E96" w:rsidRPr="00531778">
        <w:rPr>
          <w:rFonts w:asciiTheme="minorHAnsi" w:hAnsiTheme="minorHAnsi" w:cstheme="minorHAnsi"/>
          <w:sz w:val="22"/>
        </w:rPr>
        <w:fldChar w:fldCharType="separate"/>
      </w:r>
      <w:r w:rsidR="00A02E96" w:rsidRPr="00531778">
        <w:rPr>
          <w:rFonts w:asciiTheme="minorHAnsi" w:hAnsiTheme="minorHAnsi" w:cstheme="minorHAnsi"/>
          <w:sz w:val="22"/>
        </w:rPr>
        <w:t>CVR-nr.</w:t>
      </w:r>
      <w:r w:rsidR="00A02E96" w:rsidRPr="00531778">
        <w:rPr>
          <w:rFonts w:asciiTheme="minorHAnsi" w:hAnsiTheme="minorHAnsi" w:cstheme="minorHAnsi"/>
          <w:sz w:val="22"/>
        </w:rPr>
        <w:fldChar w:fldCharType="end"/>
      </w:r>
      <w:r w:rsidRPr="00531778">
        <w:rPr>
          <w:rFonts w:asciiTheme="minorHAnsi" w:hAnsiTheme="minorHAnsi" w:cstheme="minorHAnsi"/>
          <w:sz w:val="22"/>
        </w:rPr>
        <w:t>]</w:t>
      </w:r>
    </w:p>
    <w:p w14:paraId="47C347A6" w14:textId="77777777" w:rsidR="00A02E96" w:rsidRPr="00A02E96" w:rsidRDefault="00A02E96" w:rsidP="00A02E96">
      <w:pPr>
        <w:tabs>
          <w:tab w:val="left" w:pos="4253"/>
        </w:tabs>
        <w:rPr>
          <w:rFonts w:cstheme="minorHAnsi"/>
          <w:sz w:val="24"/>
          <w:szCs w:val="24"/>
        </w:rPr>
      </w:pPr>
    </w:p>
    <w:p w14:paraId="29A0775C" w14:textId="77777777" w:rsidR="00A02E96" w:rsidRPr="00A02E96" w:rsidRDefault="00A02E96" w:rsidP="00A02E96">
      <w:pPr>
        <w:rPr>
          <w:rFonts w:cstheme="minorHAnsi"/>
          <w:sz w:val="24"/>
          <w:szCs w:val="24"/>
        </w:rPr>
      </w:pPr>
      <w:r w:rsidRPr="00A02E96">
        <w:rPr>
          <w:rFonts w:cstheme="minorHAnsi"/>
          <w:sz w:val="24"/>
          <w:szCs w:val="24"/>
        </w:rPr>
        <w:br w:type="page"/>
      </w:r>
    </w:p>
    <w:p w14:paraId="0C0FC5EA" w14:textId="77777777" w:rsidR="004676C0" w:rsidRPr="004676C0" w:rsidRDefault="004676C0" w:rsidP="004676C0">
      <w:pPr>
        <w:pStyle w:val="Overskrift1"/>
        <w:rPr>
          <w:rFonts w:asciiTheme="minorHAnsi" w:hAnsiTheme="minorHAnsi" w:cstheme="minorHAnsi"/>
          <w:b/>
          <w:color w:val="auto"/>
          <w:sz w:val="28"/>
        </w:rPr>
      </w:pPr>
      <w:r w:rsidRPr="004676C0">
        <w:rPr>
          <w:rFonts w:asciiTheme="minorHAnsi" w:hAnsiTheme="minorHAnsi" w:cstheme="minorHAnsi"/>
          <w:b/>
          <w:color w:val="auto"/>
          <w:sz w:val="28"/>
        </w:rPr>
        <w:lastRenderedPageBreak/>
        <w:t>Anvendt regnskabspraksis</w:t>
      </w:r>
    </w:p>
    <w:p w14:paraId="54284C0B" w14:textId="77777777" w:rsidR="004676C0" w:rsidRPr="004676C0" w:rsidRDefault="004676C0" w:rsidP="004676C0">
      <w:pPr>
        <w:pStyle w:val="Brdtekst"/>
        <w:rPr>
          <w:rFonts w:asciiTheme="minorHAnsi" w:hAnsiTheme="minorHAnsi" w:cstheme="minorHAnsi"/>
          <w:sz w:val="22"/>
        </w:rPr>
      </w:pPr>
      <w:r w:rsidRPr="004676C0">
        <w:rPr>
          <w:rFonts w:asciiTheme="minorHAnsi" w:hAnsiTheme="minorHAnsi" w:cstheme="minorHAnsi"/>
          <w:sz w:val="22"/>
        </w:rPr>
        <w:t>Regnskabet er udarbejdet i overensstemmelse med retningslinjerne for regnskabsaflæggelse for anvendelse af tilskudsmidler fra Udenrigsministeriet.</w:t>
      </w:r>
    </w:p>
    <w:p w14:paraId="30451146" w14:textId="77777777" w:rsidR="003961AE" w:rsidRDefault="003961AE" w:rsidP="004676C0"/>
    <w:p w14:paraId="23644D7A" w14:textId="77777777" w:rsidR="00A02E96" w:rsidRPr="00A02E96" w:rsidRDefault="00A02E96" w:rsidP="00A02E96">
      <w:pPr>
        <w:pStyle w:val="Overskrift1"/>
        <w:rPr>
          <w:rFonts w:asciiTheme="minorHAnsi" w:hAnsiTheme="minorHAnsi" w:cstheme="minorHAnsi"/>
          <w:b/>
          <w:color w:val="auto"/>
          <w:sz w:val="28"/>
        </w:rPr>
      </w:pPr>
      <w:r w:rsidRPr="00A02E96">
        <w:rPr>
          <w:rFonts w:asciiTheme="minorHAnsi" w:hAnsiTheme="minorHAnsi" w:cstheme="minorHAnsi"/>
          <w:b/>
          <w:color w:val="auto"/>
          <w:sz w:val="28"/>
        </w:rPr>
        <w:t xml:space="preserve">Regnskabsberetning </w:t>
      </w:r>
    </w:p>
    <w:p w14:paraId="408D9F36" w14:textId="77777777" w:rsidR="005273DE" w:rsidRPr="004676C0" w:rsidRDefault="005273DE" w:rsidP="005273DE">
      <w:pPr>
        <w:rPr>
          <w:rFonts w:cstheme="minorHAnsi"/>
          <w:b/>
        </w:rPr>
      </w:pPr>
    </w:p>
    <w:p w14:paraId="1421A1CD" w14:textId="77777777" w:rsidR="005273DE" w:rsidRPr="004676C0" w:rsidRDefault="00060489" w:rsidP="005273DE">
      <w:pPr>
        <w:tabs>
          <w:tab w:val="left" w:pos="360"/>
        </w:tabs>
        <w:overflowPunct w:val="0"/>
        <w:autoSpaceDE w:val="0"/>
        <w:autoSpaceDN w:val="0"/>
        <w:adjustRightInd w:val="0"/>
        <w:spacing w:after="0" w:line="240" w:lineRule="auto"/>
        <w:textAlignment w:val="baseline"/>
        <w:rPr>
          <w:rFonts w:cstheme="minorHAnsi"/>
        </w:rPr>
      </w:pPr>
      <w:sdt>
        <w:sdtPr>
          <w:rPr>
            <w:rFonts w:cstheme="minorHAnsi"/>
          </w:rPr>
          <w:id w:val="1524129497"/>
          <w14:checkbox>
            <w14:checked w14:val="0"/>
            <w14:checkedState w14:val="2612" w14:font="MS Gothic"/>
            <w14:uncheckedState w14:val="2610" w14:font="MS Gothic"/>
          </w14:checkbox>
        </w:sdtPr>
        <w:sdtEndPr/>
        <w:sdtContent>
          <w:r w:rsidR="005273DE" w:rsidRPr="004676C0">
            <w:rPr>
              <w:rFonts w:ascii="MS Gothic" w:eastAsia="MS Gothic" w:hAnsi="MS Gothic" w:cstheme="minorHAnsi" w:hint="eastAsia"/>
            </w:rPr>
            <w:t>☐</w:t>
          </w:r>
        </w:sdtContent>
      </w:sdt>
      <w:r w:rsidR="005273DE" w:rsidRPr="004676C0">
        <w:rPr>
          <w:rFonts w:cstheme="minorHAnsi"/>
        </w:rPr>
        <w:t xml:space="preserve"> En </w:t>
      </w:r>
      <w:r w:rsidR="005273DE" w:rsidRPr="004676C0">
        <w:rPr>
          <w:rFonts w:cstheme="minorHAnsi"/>
          <w:u w:val="single"/>
        </w:rPr>
        <w:t>kort</w:t>
      </w:r>
      <w:r w:rsidR="005273DE" w:rsidRPr="004676C0">
        <w:rPr>
          <w:rFonts w:cstheme="minorHAnsi"/>
        </w:rPr>
        <w:t xml:space="preserve"> vurdering af, om </w:t>
      </w:r>
      <w:r w:rsidR="005273DE">
        <w:rPr>
          <w:rFonts w:cstheme="minorHAnsi"/>
        </w:rPr>
        <w:t>projektet</w:t>
      </w:r>
      <w:r w:rsidR="005273DE" w:rsidRPr="004676C0">
        <w:rPr>
          <w:rFonts w:cstheme="minorHAnsi"/>
        </w:rPr>
        <w:t xml:space="preserve">s formål generelt er nået. </w:t>
      </w:r>
    </w:p>
    <w:p w14:paraId="6948FE60" w14:textId="77777777" w:rsidR="005273DE" w:rsidRPr="004676C0" w:rsidRDefault="005273DE" w:rsidP="005273DE">
      <w:pPr>
        <w:tabs>
          <w:tab w:val="left" w:pos="360"/>
        </w:tabs>
        <w:overflowPunct w:val="0"/>
        <w:autoSpaceDE w:val="0"/>
        <w:autoSpaceDN w:val="0"/>
        <w:adjustRightInd w:val="0"/>
        <w:spacing w:after="0" w:line="240" w:lineRule="auto"/>
        <w:textAlignment w:val="baseline"/>
        <w:rPr>
          <w:rFonts w:cstheme="minorHAnsi"/>
        </w:rPr>
      </w:pPr>
      <w:r w:rsidRPr="004676C0">
        <w:rPr>
          <w:rFonts w:cstheme="minorHAnsi"/>
        </w:rPr>
        <w:t>[</w:t>
      </w:r>
      <w:r w:rsidRPr="004676C0">
        <w:rPr>
          <w:rFonts w:cstheme="minorHAnsi"/>
          <w:color w:val="FF0000"/>
        </w:rPr>
        <w:t xml:space="preserve">skriv her </w:t>
      </w:r>
      <w:r>
        <w:rPr>
          <w:rFonts w:cstheme="minorHAnsi"/>
        </w:rPr>
        <w:t xml:space="preserve">max ½ side. Derudover kan </w:t>
      </w:r>
      <w:r w:rsidRPr="004676C0">
        <w:rPr>
          <w:rFonts w:cstheme="minorHAnsi"/>
        </w:rPr>
        <w:t xml:space="preserve">der evt. </w:t>
      </w:r>
      <w:r>
        <w:rPr>
          <w:rFonts w:cstheme="minorHAnsi"/>
        </w:rPr>
        <w:t xml:space="preserve">yderligere </w:t>
      </w:r>
      <w:r w:rsidRPr="004676C0">
        <w:rPr>
          <w:rFonts w:cstheme="minorHAnsi"/>
        </w:rPr>
        <w:t>henvises til den afsluttende rapport]</w:t>
      </w:r>
    </w:p>
    <w:p w14:paraId="30539EF7" w14:textId="77777777" w:rsidR="005273DE" w:rsidRPr="004676C0" w:rsidRDefault="005273DE" w:rsidP="005273DE">
      <w:pPr>
        <w:tabs>
          <w:tab w:val="left" w:pos="360"/>
        </w:tabs>
        <w:overflowPunct w:val="0"/>
        <w:autoSpaceDE w:val="0"/>
        <w:autoSpaceDN w:val="0"/>
        <w:adjustRightInd w:val="0"/>
        <w:spacing w:after="0" w:line="240" w:lineRule="auto"/>
        <w:textAlignment w:val="baseline"/>
        <w:rPr>
          <w:rFonts w:cstheme="minorHAnsi"/>
        </w:rPr>
      </w:pPr>
    </w:p>
    <w:p w14:paraId="13062766" w14:textId="77777777" w:rsidR="005273DE" w:rsidRPr="004676C0" w:rsidRDefault="00060489" w:rsidP="005273DE">
      <w:pPr>
        <w:tabs>
          <w:tab w:val="left" w:pos="360"/>
        </w:tabs>
        <w:overflowPunct w:val="0"/>
        <w:autoSpaceDE w:val="0"/>
        <w:autoSpaceDN w:val="0"/>
        <w:adjustRightInd w:val="0"/>
        <w:spacing w:after="0" w:line="240" w:lineRule="auto"/>
        <w:jc w:val="both"/>
        <w:textAlignment w:val="baseline"/>
        <w:rPr>
          <w:rFonts w:cstheme="minorHAnsi"/>
        </w:rPr>
      </w:pPr>
      <w:sdt>
        <w:sdtPr>
          <w:rPr>
            <w:rFonts w:cstheme="minorHAnsi"/>
          </w:rPr>
          <w:id w:val="1104237837"/>
          <w14:checkbox>
            <w14:checked w14:val="0"/>
            <w14:checkedState w14:val="2612" w14:font="MS Gothic"/>
            <w14:uncheckedState w14:val="2610" w14:font="MS Gothic"/>
          </w14:checkbox>
        </w:sdtPr>
        <w:sdtEndPr/>
        <w:sdtContent>
          <w:r w:rsidR="005273DE" w:rsidRPr="004676C0">
            <w:rPr>
              <w:rFonts w:ascii="MS Gothic" w:eastAsia="MS Gothic" w:hAnsi="MS Gothic" w:cstheme="minorHAnsi" w:hint="eastAsia"/>
            </w:rPr>
            <w:t>☐</w:t>
          </w:r>
        </w:sdtContent>
      </w:sdt>
      <w:r w:rsidR="005273DE" w:rsidRPr="004676C0">
        <w:rPr>
          <w:rFonts w:cstheme="minorHAnsi"/>
        </w:rPr>
        <w:t xml:space="preserve"> Vurdering af kvaliteten af den foreliggende dokumentation for, at tilskudsmidlerne er anvendt til formålet, herunder oplysninger om evt. manglende, mangelfuld eller fejlbehæftet dokumentation.</w:t>
      </w:r>
    </w:p>
    <w:p w14:paraId="6E223A56" w14:textId="77777777" w:rsidR="005273DE" w:rsidRPr="004676C0" w:rsidRDefault="005273DE" w:rsidP="005273DE">
      <w:pPr>
        <w:tabs>
          <w:tab w:val="left" w:pos="360"/>
        </w:tabs>
        <w:overflowPunct w:val="0"/>
        <w:autoSpaceDE w:val="0"/>
        <w:autoSpaceDN w:val="0"/>
        <w:adjustRightInd w:val="0"/>
        <w:spacing w:after="0" w:line="240" w:lineRule="auto"/>
        <w:jc w:val="both"/>
        <w:textAlignment w:val="baseline"/>
        <w:rPr>
          <w:rFonts w:cstheme="minorHAnsi"/>
        </w:rPr>
      </w:pPr>
      <w:r w:rsidRPr="004676C0">
        <w:rPr>
          <w:rFonts w:cstheme="minorHAnsi"/>
        </w:rPr>
        <w:t>[</w:t>
      </w:r>
      <w:r w:rsidRPr="004676C0">
        <w:rPr>
          <w:rFonts w:cstheme="minorHAnsi"/>
          <w:color w:val="FF0000"/>
        </w:rPr>
        <w:t>skriv her</w:t>
      </w:r>
      <w:r w:rsidRPr="004676C0">
        <w:rPr>
          <w:rFonts w:cstheme="minorHAnsi"/>
        </w:rPr>
        <w:t>]</w:t>
      </w:r>
    </w:p>
    <w:p w14:paraId="3224DD9E" w14:textId="77777777" w:rsidR="005273DE" w:rsidRPr="004676C0" w:rsidRDefault="005273DE" w:rsidP="005273DE">
      <w:pPr>
        <w:tabs>
          <w:tab w:val="left" w:pos="360"/>
        </w:tabs>
        <w:overflowPunct w:val="0"/>
        <w:autoSpaceDE w:val="0"/>
        <w:autoSpaceDN w:val="0"/>
        <w:adjustRightInd w:val="0"/>
        <w:spacing w:after="0" w:line="240" w:lineRule="auto"/>
        <w:jc w:val="both"/>
        <w:textAlignment w:val="baseline"/>
        <w:rPr>
          <w:rFonts w:cstheme="minorHAnsi"/>
        </w:rPr>
      </w:pPr>
    </w:p>
    <w:p w14:paraId="4B56D149" w14:textId="00D23834" w:rsidR="005273DE" w:rsidRPr="004676C0" w:rsidRDefault="00060489" w:rsidP="005273DE">
      <w:pPr>
        <w:tabs>
          <w:tab w:val="left" w:pos="360"/>
        </w:tabs>
        <w:overflowPunct w:val="0"/>
        <w:autoSpaceDE w:val="0"/>
        <w:autoSpaceDN w:val="0"/>
        <w:adjustRightInd w:val="0"/>
        <w:spacing w:after="0" w:line="240" w:lineRule="auto"/>
        <w:jc w:val="both"/>
        <w:textAlignment w:val="baseline"/>
        <w:rPr>
          <w:rFonts w:cstheme="minorHAnsi"/>
        </w:rPr>
      </w:pPr>
      <w:sdt>
        <w:sdtPr>
          <w:rPr>
            <w:rFonts w:cstheme="minorHAnsi"/>
          </w:rPr>
          <w:id w:val="1282531506"/>
          <w14:checkbox>
            <w14:checked w14:val="0"/>
            <w14:checkedState w14:val="2612" w14:font="MS Gothic"/>
            <w14:uncheckedState w14:val="2610" w14:font="MS Gothic"/>
          </w14:checkbox>
        </w:sdtPr>
        <w:sdtEndPr/>
        <w:sdtContent>
          <w:r w:rsidR="005273DE">
            <w:rPr>
              <w:rFonts w:ascii="MS Gothic" w:eastAsia="MS Gothic" w:hAnsi="MS Gothic" w:cstheme="minorHAnsi" w:hint="eastAsia"/>
            </w:rPr>
            <w:t>☐</w:t>
          </w:r>
        </w:sdtContent>
      </w:sdt>
      <w:r w:rsidR="005273DE" w:rsidRPr="004676C0">
        <w:rPr>
          <w:rFonts w:cstheme="minorHAnsi"/>
        </w:rPr>
        <w:t xml:space="preserve"> Redegørelse for afvigelser mellem faktisk og budgetteret forbrug af tilskudsmidlerne</w:t>
      </w:r>
      <w:r w:rsidR="001D30BE">
        <w:rPr>
          <w:rFonts w:cstheme="minorHAnsi"/>
        </w:rPr>
        <w:t xml:space="preserve"> på hovedlinjeniveau (dvs. budgetlinje 1. Lokal partner aktiviteter, 2. lokal partner investeringer osv.)</w:t>
      </w:r>
      <w:r w:rsidR="005273DE">
        <w:rPr>
          <w:rFonts w:cstheme="minorHAnsi"/>
        </w:rPr>
        <w:t>.</w:t>
      </w:r>
    </w:p>
    <w:p w14:paraId="5CA7C405" w14:textId="77777777" w:rsidR="005273DE" w:rsidRDefault="005273DE" w:rsidP="005273DE">
      <w:pPr>
        <w:tabs>
          <w:tab w:val="left" w:pos="360"/>
        </w:tabs>
        <w:overflowPunct w:val="0"/>
        <w:autoSpaceDE w:val="0"/>
        <w:autoSpaceDN w:val="0"/>
        <w:adjustRightInd w:val="0"/>
        <w:spacing w:after="0" w:line="240" w:lineRule="auto"/>
        <w:jc w:val="both"/>
        <w:textAlignment w:val="baseline"/>
        <w:rPr>
          <w:rFonts w:cstheme="minorHAnsi"/>
        </w:rPr>
      </w:pPr>
      <w:r w:rsidRPr="004676C0">
        <w:rPr>
          <w:rFonts w:cstheme="minorHAnsi"/>
        </w:rPr>
        <w:t>[</w:t>
      </w:r>
      <w:r w:rsidRPr="004676C0">
        <w:rPr>
          <w:rFonts w:cstheme="minorHAnsi"/>
          <w:color w:val="FF0000"/>
        </w:rPr>
        <w:t xml:space="preserve">skriv her </w:t>
      </w:r>
      <w:r w:rsidRPr="004676C0">
        <w:rPr>
          <w:rFonts w:cstheme="minorHAnsi"/>
        </w:rPr>
        <w:t>– afvigelser større end 10 % mellem faktisk og budgetteret forbrug skal forklares]</w:t>
      </w:r>
    </w:p>
    <w:p w14:paraId="2CA0C3F5" w14:textId="77777777" w:rsidR="005273DE" w:rsidRPr="004676C0" w:rsidRDefault="005273DE" w:rsidP="005273DE">
      <w:pPr>
        <w:tabs>
          <w:tab w:val="left" w:pos="360"/>
        </w:tabs>
        <w:overflowPunct w:val="0"/>
        <w:autoSpaceDE w:val="0"/>
        <w:autoSpaceDN w:val="0"/>
        <w:adjustRightInd w:val="0"/>
        <w:spacing w:after="0" w:line="240" w:lineRule="auto"/>
        <w:jc w:val="both"/>
        <w:textAlignment w:val="baseline"/>
        <w:rPr>
          <w:rFonts w:cstheme="minorHAnsi"/>
        </w:rPr>
      </w:pPr>
    </w:p>
    <w:p w14:paraId="2E8A691E" w14:textId="77777777" w:rsidR="005273DE" w:rsidRPr="004676C0" w:rsidRDefault="00060489" w:rsidP="005273DE">
      <w:pPr>
        <w:tabs>
          <w:tab w:val="left" w:pos="360"/>
        </w:tabs>
        <w:overflowPunct w:val="0"/>
        <w:autoSpaceDE w:val="0"/>
        <w:autoSpaceDN w:val="0"/>
        <w:adjustRightInd w:val="0"/>
        <w:spacing w:after="0" w:line="240" w:lineRule="auto"/>
        <w:jc w:val="both"/>
        <w:textAlignment w:val="baseline"/>
        <w:rPr>
          <w:rFonts w:cstheme="minorHAnsi"/>
        </w:rPr>
      </w:pPr>
      <w:sdt>
        <w:sdtPr>
          <w:rPr>
            <w:rFonts w:cstheme="minorHAnsi"/>
          </w:rPr>
          <w:id w:val="1049648372"/>
          <w14:checkbox>
            <w14:checked w14:val="0"/>
            <w14:checkedState w14:val="2612" w14:font="MS Gothic"/>
            <w14:uncheckedState w14:val="2610" w14:font="MS Gothic"/>
          </w14:checkbox>
        </w:sdtPr>
        <w:sdtEndPr/>
        <w:sdtContent>
          <w:r w:rsidR="005273DE" w:rsidRPr="004676C0">
            <w:rPr>
              <w:rFonts w:ascii="MS Gothic" w:eastAsia="MS Gothic" w:hAnsi="MS Gothic" w:cstheme="minorHAnsi" w:hint="eastAsia"/>
            </w:rPr>
            <w:t>☐</w:t>
          </w:r>
        </w:sdtContent>
      </w:sdt>
      <w:r w:rsidR="005273DE" w:rsidRPr="004676C0">
        <w:rPr>
          <w:rFonts w:cstheme="minorHAnsi"/>
        </w:rPr>
        <w:t xml:space="preserve"> Konstatering af, om der resterer ubrugte midler af bevillingen</w:t>
      </w:r>
      <w:r w:rsidR="005273DE">
        <w:rPr>
          <w:rFonts w:cstheme="minorHAnsi"/>
        </w:rPr>
        <w:t>,</w:t>
      </w:r>
      <w:r w:rsidR="005273DE" w:rsidRPr="004676C0">
        <w:rPr>
          <w:rFonts w:cstheme="minorHAnsi"/>
        </w:rPr>
        <w:t xml:space="preserve"> og hvornår tilbagebetaling til CISU finder sted</w:t>
      </w:r>
      <w:r w:rsidR="005273DE">
        <w:rPr>
          <w:rFonts w:cstheme="minorHAnsi"/>
        </w:rPr>
        <w:t xml:space="preserve">. </w:t>
      </w:r>
    </w:p>
    <w:p w14:paraId="0EEF78F2" w14:textId="77777777" w:rsidR="005273DE" w:rsidRPr="004676C0" w:rsidRDefault="005273DE" w:rsidP="005273DE">
      <w:pPr>
        <w:tabs>
          <w:tab w:val="left" w:pos="360"/>
        </w:tabs>
        <w:overflowPunct w:val="0"/>
        <w:autoSpaceDE w:val="0"/>
        <w:autoSpaceDN w:val="0"/>
        <w:adjustRightInd w:val="0"/>
        <w:spacing w:after="0" w:line="240" w:lineRule="auto"/>
        <w:jc w:val="both"/>
        <w:textAlignment w:val="baseline"/>
      </w:pPr>
      <w:r w:rsidRPr="13607ECC">
        <w:t>[</w:t>
      </w:r>
      <w:r w:rsidRPr="13607ECC">
        <w:rPr>
          <w:color w:val="FF0000"/>
        </w:rPr>
        <w:t>skriv her</w:t>
      </w:r>
      <w:r w:rsidRPr="13607ECC">
        <w:t>]</w:t>
      </w:r>
    </w:p>
    <w:p w14:paraId="13FF959D" w14:textId="77777777" w:rsidR="005273DE" w:rsidRDefault="005273DE" w:rsidP="005273DE">
      <w:pPr>
        <w:tabs>
          <w:tab w:val="left" w:pos="360"/>
        </w:tabs>
        <w:spacing w:after="0" w:line="240" w:lineRule="auto"/>
        <w:jc w:val="both"/>
      </w:pPr>
    </w:p>
    <w:p w14:paraId="4F1B5644" w14:textId="7B0E5FA7" w:rsidR="005273DE" w:rsidRDefault="00060489" w:rsidP="005273DE">
      <w:pPr>
        <w:tabs>
          <w:tab w:val="left" w:pos="360"/>
        </w:tabs>
        <w:spacing w:after="0" w:line="240" w:lineRule="auto"/>
        <w:jc w:val="both"/>
      </w:pPr>
      <w:sdt>
        <w:sdtPr>
          <w:id w:val="1514774985"/>
        </w:sdtPr>
        <w:sdtEndPr/>
        <w:sdtContent>
          <w:r w:rsidR="005273DE" w:rsidRPr="13607ECC">
            <w:rPr>
              <w:rFonts w:ascii="MS Gothic" w:eastAsia="MS Gothic" w:hAnsi="MS Gothic"/>
            </w:rPr>
            <w:t>☐</w:t>
          </w:r>
        </w:sdtContent>
      </w:sdt>
      <w:r w:rsidR="005273DE" w:rsidRPr="13607ECC">
        <w:t xml:space="preserve"> Hvis der </w:t>
      </w:r>
      <w:r w:rsidR="00280968">
        <w:t>har været andre</w:t>
      </w:r>
      <w:r w:rsidR="005273DE" w:rsidRPr="13607ECC">
        <w:t xml:space="preserve"> finansielle bidrag </w:t>
      </w:r>
      <w:r w:rsidR="00280968">
        <w:t>til projektet</w:t>
      </w:r>
      <w:r w:rsidR="00D2517E" w:rsidRPr="00D2517E">
        <w:t xml:space="preserve"> </w:t>
      </w:r>
      <w:r w:rsidR="00D2517E">
        <w:t>(f.eks. andre donationer, indsamlinger, egne midler</w:t>
      </w:r>
      <w:r w:rsidR="00105BF2">
        <w:t xml:space="preserve"> mm.</w:t>
      </w:r>
      <w:r w:rsidR="00D2517E">
        <w:t>)</w:t>
      </w:r>
      <w:r w:rsidR="00D2517E" w:rsidRPr="13607ECC">
        <w:t xml:space="preserve">, </w:t>
      </w:r>
      <w:r w:rsidR="005273DE" w:rsidRPr="13607ECC">
        <w:t>skal der redegøres for bidragets størrelse og anvendelse.</w:t>
      </w:r>
    </w:p>
    <w:p w14:paraId="66C94B50" w14:textId="77777777" w:rsidR="005273DE" w:rsidRDefault="005273DE" w:rsidP="005273DE">
      <w:pPr>
        <w:tabs>
          <w:tab w:val="left" w:pos="360"/>
        </w:tabs>
        <w:spacing w:after="0" w:line="240" w:lineRule="auto"/>
        <w:jc w:val="both"/>
      </w:pPr>
      <w:r w:rsidRPr="13607ECC">
        <w:t>[</w:t>
      </w:r>
      <w:r w:rsidRPr="13607ECC">
        <w:rPr>
          <w:color w:val="FF0000"/>
        </w:rPr>
        <w:t>skriv her</w:t>
      </w:r>
      <w:r w:rsidRPr="13607ECC">
        <w:t>]</w:t>
      </w:r>
    </w:p>
    <w:p w14:paraId="21A0D841" w14:textId="77777777" w:rsidR="00FE12ED" w:rsidRPr="005273DE" w:rsidRDefault="00FE12ED" w:rsidP="00A02E96">
      <w:pPr>
        <w:tabs>
          <w:tab w:val="left" w:pos="360"/>
        </w:tabs>
        <w:overflowPunct w:val="0"/>
        <w:autoSpaceDE w:val="0"/>
        <w:autoSpaceDN w:val="0"/>
        <w:adjustRightInd w:val="0"/>
        <w:spacing w:after="0" w:line="240" w:lineRule="auto"/>
        <w:jc w:val="both"/>
        <w:textAlignment w:val="baseline"/>
        <w:rPr>
          <w:rFonts w:cstheme="minorHAnsi"/>
        </w:rPr>
      </w:pPr>
    </w:p>
    <w:p w14:paraId="75B132BD" w14:textId="77777777" w:rsidR="00A02E96" w:rsidRPr="004676C0" w:rsidRDefault="00A02E96" w:rsidP="00A02E96">
      <w:pPr>
        <w:numPr>
          <w:ilvl w:val="12"/>
          <w:numId w:val="0"/>
        </w:numPr>
        <w:rPr>
          <w:rFonts w:cstheme="minorHAnsi"/>
        </w:rPr>
      </w:pPr>
    </w:p>
    <w:p w14:paraId="29F46496" w14:textId="77777777" w:rsidR="00831EFC" w:rsidRPr="004676C0" w:rsidRDefault="00831EFC" w:rsidP="00A02E96">
      <w:pPr>
        <w:numPr>
          <w:ilvl w:val="12"/>
          <w:numId w:val="0"/>
        </w:numPr>
        <w:rPr>
          <w:rFonts w:cstheme="minorHAnsi"/>
        </w:rPr>
      </w:pPr>
    </w:p>
    <w:p w14:paraId="1FC3A5F0" w14:textId="77777777" w:rsidR="00A02E96" w:rsidRPr="004676C0" w:rsidRDefault="00A02E96" w:rsidP="00A02E96">
      <w:pPr>
        <w:tabs>
          <w:tab w:val="left" w:pos="4253"/>
        </w:tabs>
        <w:rPr>
          <w:rFonts w:cstheme="minorHAnsi"/>
        </w:rPr>
      </w:pPr>
    </w:p>
    <w:p w14:paraId="2FC19AB1" w14:textId="77777777" w:rsidR="00A02E96" w:rsidRPr="004676C0" w:rsidRDefault="00A02E96" w:rsidP="00A02E96">
      <w:pPr>
        <w:tabs>
          <w:tab w:val="left" w:pos="4253"/>
        </w:tabs>
        <w:rPr>
          <w:rFonts w:cstheme="minorHAnsi"/>
        </w:rPr>
      </w:pPr>
    </w:p>
    <w:p w14:paraId="31583C1D" w14:textId="77777777" w:rsidR="00A02E96" w:rsidRPr="00A02E96" w:rsidRDefault="00A02E96" w:rsidP="00A02E96">
      <w:pPr>
        <w:tabs>
          <w:tab w:val="left" w:pos="4253"/>
        </w:tabs>
        <w:rPr>
          <w:rFonts w:cstheme="minorHAnsi"/>
          <w:sz w:val="24"/>
          <w:szCs w:val="24"/>
        </w:rPr>
      </w:pPr>
    </w:p>
    <w:p w14:paraId="2106E6C6" w14:textId="77777777" w:rsidR="00A02E96" w:rsidRPr="00A02E96" w:rsidRDefault="00A02E96" w:rsidP="00A02E96">
      <w:pPr>
        <w:tabs>
          <w:tab w:val="left" w:pos="4253"/>
        </w:tabs>
        <w:rPr>
          <w:rFonts w:cstheme="minorHAnsi"/>
          <w:sz w:val="24"/>
          <w:szCs w:val="24"/>
        </w:rPr>
      </w:pPr>
    </w:p>
    <w:p w14:paraId="20D00349" w14:textId="77777777" w:rsidR="00A02E96" w:rsidRPr="00A02E96" w:rsidRDefault="00A02E96" w:rsidP="00A02E96">
      <w:pPr>
        <w:rPr>
          <w:rFonts w:cstheme="minorHAnsi"/>
          <w:sz w:val="24"/>
          <w:szCs w:val="24"/>
        </w:rPr>
      </w:pPr>
      <w:r w:rsidRPr="00A02E96">
        <w:rPr>
          <w:rFonts w:cstheme="minorHAnsi"/>
          <w:sz w:val="24"/>
          <w:szCs w:val="24"/>
        </w:rPr>
        <w:br w:type="page"/>
      </w:r>
    </w:p>
    <w:p w14:paraId="671ADAB0" w14:textId="4E7ED4AE" w:rsidR="00A02E96" w:rsidRDefault="00A02E96" w:rsidP="00A02E96">
      <w:pPr>
        <w:pStyle w:val="Overskrift1"/>
        <w:rPr>
          <w:rFonts w:asciiTheme="minorHAnsi" w:hAnsiTheme="minorHAnsi" w:cstheme="minorHAnsi"/>
          <w:b/>
          <w:color w:val="auto"/>
          <w:sz w:val="28"/>
        </w:rPr>
      </w:pPr>
      <w:r w:rsidRPr="00A02E96">
        <w:rPr>
          <w:rFonts w:asciiTheme="minorHAnsi" w:hAnsiTheme="minorHAnsi" w:cstheme="minorHAnsi"/>
          <w:b/>
          <w:color w:val="auto"/>
          <w:sz w:val="28"/>
        </w:rPr>
        <w:lastRenderedPageBreak/>
        <w:t xml:space="preserve">Resultatopgørelse for den anførte </w:t>
      </w:r>
      <w:r w:rsidR="00652D2A">
        <w:rPr>
          <w:rFonts w:asciiTheme="minorHAnsi" w:hAnsiTheme="minorHAnsi" w:cstheme="minorHAnsi"/>
          <w:b/>
          <w:color w:val="auto"/>
          <w:sz w:val="28"/>
        </w:rPr>
        <w:t>projekt</w:t>
      </w:r>
      <w:r w:rsidRPr="00A02E96">
        <w:rPr>
          <w:rFonts w:asciiTheme="minorHAnsi" w:hAnsiTheme="minorHAnsi" w:cstheme="minorHAnsi"/>
          <w:b/>
          <w:color w:val="auto"/>
          <w:sz w:val="28"/>
        </w:rPr>
        <w:t>periode</w:t>
      </w:r>
    </w:p>
    <w:p w14:paraId="46810135" w14:textId="77777777" w:rsidR="006F4FA1" w:rsidRPr="006F4FA1" w:rsidRDefault="006F4FA1" w:rsidP="006F4FA1"/>
    <w:tbl>
      <w:tblPr>
        <w:tblW w:w="8560" w:type="dxa"/>
        <w:tblCellMar>
          <w:left w:w="70" w:type="dxa"/>
          <w:right w:w="70" w:type="dxa"/>
        </w:tblCellMar>
        <w:tblLook w:val="04A0" w:firstRow="1" w:lastRow="0" w:firstColumn="1" w:lastColumn="0" w:noHBand="0" w:noVBand="1"/>
      </w:tblPr>
      <w:tblGrid>
        <w:gridCol w:w="4340"/>
        <w:gridCol w:w="1980"/>
        <w:gridCol w:w="220"/>
        <w:gridCol w:w="2020"/>
      </w:tblGrid>
      <w:tr w:rsidR="00040A11" w:rsidRPr="00040A11" w14:paraId="497B6A32" w14:textId="77777777" w:rsidTr="00040A11">
        <w:trPr>
          <w:trHeight w:val="300"/>
        </w:trPr>
        <w:tc>
          <w:tcPr>
            <w:tcW w:w="4340" w:type="dxa"/>
            <w:tcBorders>
              <w:top w:val="nil"/>
              <w:left w:val="nil"/>
              <w:bottom w:val="nil"/>
              <w:right w:val="nil"/>
            </w:tcBorders>
            <w:vAlign w:val="center"/>
            <w:hideMark/>
          </w:tcPr>
          <w:p w14:paraId="69C4C1EB" w14:textId="77777777" w:rsidR="00040A11" w:rsidRPr="00040A11" w:rsidRDefault="00040A11" w:rsidP="00040A11">
            <w:pPr>
              <w:spacing w:after="0" w:line="240" w:lineRule="auto"/>
              <w:rPr>
                <w:rFonts w:ascii="Times New Roman" w:eastAsia="Times New Roman" w:hAnsi="Times New Roman" w:cs="Times New Roman"/>
                <w:sz w:val="24"/>
                <w:szCs w:val="24"/>
                <w:lang w:eastAsia="da-DK"/>
              </w:rPr>
            </w:pPr>
          </w:p>
        </w:tc>
        <w:tc>
          <w:tcPr>
            <w:tcW w:w="1980" w:type="dxa"/>
            <w:vMerge w:val="restart"/>
            <w:tcBorders>
              <w:top w:val="single" w:sz="4" w:space="0" w:color="auto"/>
              <w:left w:val="single" w:sz="4" w:space="0" w:color="auto"/>
              <w:bottom w:val="single" w:sz="4" w:space="0" w:color="000000"/>
              <w:right w:val="single" w:sz="4" w:space="0" w:color="auto"/>
            </w:tcBorders>
            <w:vAlign w:val="center"/>
            <w:hideMark/>
          </w:tcPr>
          <w:p w14:paraId="3C503CD2" w14:textId="77777777" w:rsidR="00040A11" w:rsidRPr="00040A11" w:rsidRDefault="00040A11" w:rsidP="00040A11">
            <w:pPr>
              <w:spacing w:after="0" w:line="240" w:lineRule="auto"/>
              <w:jc w:val="center"/>
              <w:rPr>
                <w:rFonts w:ascii="Calibri" w:eastAsia="Times New Roman" w:hAnsi="Calibri" w:cs="Calibri"/>
                <w:b/>
                <w:bCs/>
                <w:color w:val="000000"/>
                <w:lang w:eastAsia="da-DK"/>
              </w:rPr>
            </w:pPr>
            <w:r w:rsidRPr="00040A11">
              <w:rPr>
                <w:rFonts w:ascii="Calibri" w:eastAsia="Times New Roman" w:hAnsi="Calibri" w:cs="Calibri"/>
                <w:b/>
                <w:bCs/>
                <w:color w:val="000000"/>
                <w:lang w:eastAsia="da-DK"/>
              </w:rPr>
              <w:t>REGNSKAB</w:t>
            </w:r>
          </w:p>
        </w:tc>
        <w:tc>
          <w:tcPr>
            <w:tcW w:w="220" w:type="dxa"/>
            <w:tcBorders>
              <w:top w:val="nil"/>
              <w:left w:val="nil"/>
              <w:bottom w:val="nil"/>
              <w:right w:val="nil"/>
            </w:tcBorders>
            <w:vAlign w:val="center"/>
            <w:hideMark/>
          </w:tcPr>
          <w:p w14:paraId="6D3A2611" w14:textId="77777777" w:rsidR="00040A11" w:rsidRPr="00040A11" w:rsidRDefault="00040A11" w:rsidP="00040A11">
            <w:pPr>
              <w:spacing w:after="0" w:line="240" w:lineRule="auto"/>
              <w:jc w:val="center"/>
              <w:rPr>
                <w:rFonts w:ascii="Calibri" w:eastAsia="Times New Roman" w:hAnsi="Calibri" w:cs="Calibri"/>
                <w:b/>
                <w:bCs/>
                <w:color w:val="000000"/>
                <w:lang w:eastAsia="da-DK"/>
              </w:rPr>
            </w:pPr>
          </w:p>
        </w:tc>
        <w:tc>
          <w:tcPr>
            <w:tcW w:w="2020" w:type="dxa"/>
            <w:vMerge w:val="restart"/>
            <w:tcBorders>
              <w:top w:val="single" w:sz="4" w:space="0" w:color="auto"/>
              <w:left w:val="single" w:sz="4" w:space="0" w:color="auto"/>
              <w:bottom w:val="single" w:sz="4" w:space="0" w:color="000000"/>
              <w:right w:val="single" w:sz="4" w:space="0" w:color="auto"/>
            </w:tcBorders>
            <w:vAlign w:val="center"/>
            <w:hideMark/>
          </w:tcPr>
          <w:p w14:paraId="6AD35BF3" w14:textId="77777777" w:rsidR="00040A11" w:rsidRPr="00040A11" w:rsidRDefault="00040A11" w:rsidP="00040A11">
            <w:pPr>
              <w:spacing w:after="0" w:line="240" w:lineRule="auto"/>
              <w:jc w:val="center"/>
              <w:rPr>
                <w:rFonts w:ascii="Calibri" w:eastAsia="Times New Roman" w:hAnsi="Calibri" w:cs="Calibri"/>
                <w:b/>
                <w:bCs/>
                <w:color w:val="000000"/>
                <w:lang w:eastAsia="da-DK"/>
              </w:rPr>
            </w:pPr>
            <w:r w:rsidRPr="00040A11">
              <w:rPr>
                <w:rFonts w:ascii="Calibri" w:eastAsia="Times New Roman" w:hAnsi="Calibri" w:cs="Calibri"/>
                <w:b/>
                <w:bCs/>
                <w:color w:val="000000"/>
                <w:lang w:eastAsia="da-DK"/>
              </w:rPr>
              <w:t>GÆLDENDE BUDGET</w:t>
            </w:r>
          </w:p>
        </w:tc>
      </w:tr>
      <w:tr w:rsidR="00040A11" w:rsidRPr="00040A11" w14:paraId="339F4655" w14:textId="77777777" w:rsidTr="00040A11">
        <w:trPr>
          <w:trHeight w:val="289"/>
        </w:trPr>
        <w:tc>
          <w:tcPr>
            <w:tcW w:w="4340" w:type="dxa"/>
            <w:tcBorders>
              <w:top w:val="nil"/>
              <w:left w:val="nil"/>
              <w:bottom w:val="nil"/>
              <w:right w:val="nil"/>
            </w:tcBorders>
            <w:vAlign w:val="center"/>
            <w:hideMark/>
          </w:tcPr>
          <w:p w14:paraId="1EA5CFD1" w14:textId="77777777" w:rsidR="00040A11" w:rsidRPr="00040A11" w:rsidRDefault="00040A11" w:rsidP="00040A11">
            <w:pPr>
              <w:spacing w:after="0" w:line="240" w:lineRule="auto"/>
              <w:rPr>
                <w:rFonts w:ascii="Calibri" w:eastAsia="Times New Roman" w:hAnsi="Calibri" w:cs="Calibri"/>
                <w:b/>
                <w:bCs/>
                <w:color w:val="000000"/>
                <w:lang w:eastAsia="da-DK"/>
              </w:rPr>
            </w:pPr>
            <w:r w:rsidRPr="00040A11">
              <w:rPr>
                <w:rFonts w:ascii="Calibri" w:eastAsia="Times New Roman" w:hAnsi="Calibri" w:cs="Calibri"/>
                <w:b/>
                <w:bCs/>
                <w:color w:val="000000"/>
                <w:lang w:eastAsia="da-DK"/>
              </w:rPr>
              <w:t>Indtægter:</w:t>
            </w:r>
          </w:p>
        </w:tc>
        <w:tc>
          <w:tcPr>
            <w:tcW w:w="1980" w:type="dxa"/>
            <w:vMerge/>
            <w:tcBorders>
              <w:top w:val="single" w:sz="4" w:space="0" w:color="auto"/>
              <w:left w:val="single" w:sz="4" w:space="0" w:color="auto"/>
              <w:bottom w:val="single" w:sz="4" w:space="0" w:color="000000"/>
              <w:right w:val="single" w:sz="4" w:space="0" w:color="auto"/>
            </w:tcBorders>
            <w:vAlign w:val="center"/>
            <w:hideMark/>
          </w:tcPr>
          <w:p w14:paraId="5A223B9F" w14:textId="77777777" w:rsidR="00040A11" w:rsidRPr="00040A11" w:rsidRDefault="00040A11" w:rsidP="00040A11">
            <w:pPr>
              <w:spacing w:after="0" w:line="240" w:lineRule="auto"/>
              <w:rPr>
                <w:rFonts w:ascii="Calibri" w:eastAsia="Times New Roman" w:hAnsi="Calibri" w:cs="Calibri"/>
                <w:b/>
                <w:bCs/>
                <w:color w:val="000000"/>
                <w:lang w:eastAsia="da-DK"/>
              </w:rPr>
            </w:pPr>
          </w:p>
        </w:tc>
        <w:tc>
          <w:tcPr>
            <w:tcW w:w="220" w:type="dxa"/>
            <w:tcBorders>
              <w:top w:val="nil"/>
              <w:left w:val="nil"/>
              <w:bottom w:val="nil"/>
              <w:right w:val="nil"/>
            </w:tcBorders>
            <w:vAlign w:val="center"/>
            <w:hideMark/>
          </w:tcPr>
          <w:p w14:paraId="6E563387" w14:textId="77777777" w:rsidR="00040A11" w:rsidRPr="00040A11" w:rsidRDefault="00040A11" w:rsidP="00040A11">
            <w:pPr>
              <w:spacing w:after="0" w:line="240" w:lineRule="auto"/>
              <w:rPr>
                <w:rFonts w:ascii="Calibri" w:eastAsia="Times New Roman" w:hAnsi="Calibri" w:cs="Calibri"/>
                <w:b/>
                <w:bCs/>
                <w:color w:val="000000"/>
                <w:lang w:eastAsia="da-DK"/>
              </w:rPr>
            </w:pPr>
          </w:p>
        </w:tc>
        <w:tc>
          <w:tcPr>
            <w:tcW w:w="2020" w:type="dxa"/>
            <w:vMerge/>
            <w:tcBorders>
              <w:top w:val="single" w:sz="4" w:space="0" w:color="auto"/>
              <w:left w:val="single" w:sz="4" w:space="0" w:color="auto"/>
              <w:bottom w:val="single" w:sz="4" w:space="0" w:color="000000"/>
              <w:right w:val="single" w:sz="4" w:space="0" w:color="auto"/>
            </w:tcBorders>
            <w:vAlign w:val="center"/>
            <w:hideMark/>
          </w:tcPr>
          <w:p w14:paraId="7C03AA0A" w14:textId="77777777" w:rsidR="00040A11" w:rsidRPr="00040A11" w:rsidRDefault="00040A11" w:rsidP="00040A11">
            <w:pPr>
              <w:spacing w:after="0" w:line="240" w:lineRule="auto"/>
              <w:rPr>
                <w:rFonts w:ascii="Calibri" w:eastAsia="Times New Roman" w:hAnsi="Calibri" w:cs="Calibri"/>
                <w:b/>
                <w:bCs/>
                <w:color w:val="000000"/>
                <w:lang w:eastAsia="da-DK"/>
              </w:rPr>
            </w:pPr>
          </w:p>
        </w:tc>
      </w:tr>
      <w:tr w:rsidR="00040A11" w:rsidRPr="00040A11" w14:paraId="3258C519" w14:textId="77777777" w:rsidTr="00040A11">
        <w:trPr>
          <w:trHeight w:val="300"/>
        </w:trPr>
        <w:tc>
          <w:tcPr>
            <w:tcW w:w="4340" w:type="dxa"/>
            <w:tcBorders>
              <w:top w:val="single" w:sz="4" w:space="0" w:color="auto"/>
              <w:left w:val="single" w:sz="4" w:space="0" w:color="auto"/>
              <w:bottom w:val="single" w:sz="4" w:space="0" w:color="auto"/>
              <w:right w:val="single" w:sz="4" w:space="0" w:color="auto"/>
            </w:tcBorders>
            <w:vAlign w:val="center"/>
            <w:hideMark/>
          </w:tcPr>
          <w:p w14:paraId="0059F8BC" w14:textId="77777777" w:rsidR="00040A11" w:rsidRPr="00040A11" w:rsidRDefault="00040A11" w:rsidP="00040A11">
            <w:pPr>
              <w:spacing w:after="0" w:line="240" w:lineRule="auto"/>
              <w:rPr>
                <w:rFonts w:ascii="Calibri" w:eastAsia="Times New Roman" w:hAnsi="Calibri" w:cs="Calibri"/>
                <w:color w:val="000000"/>
                <w:lang w:eastAsia="da-DK"/>
              </w:rPr>
            </w:pPr>
            <w:r w:rsidRPr="00040A11">
              <w:rPr>
                <w:rFonts w:ascii="Calibri" w:eastAsia="Times New Roman" w:hAnsi="Calibri" w:cs="Calibri"/>
                <w:color w:val="000000"/>
                <w:lang w:eastAsia="da-DK"/>
              </w:rPr>
              <w:t>Bevilling fra CISU</w:t>
            </w:r>
          </w:p>
        </w:tc>
        <w:tc>
          <w:tcPr>
            <w:tcW w:w="1980" w:type="dxa"/>
            <w:tcBorders>
              <w:top w:val="nil"/>
              <w:left w:val="nil"/>
              <w:bottom w:val="single" w:sz="4" w:space="0" w:color="auto"/>
              <w:right w:val="single" w:sz="4" w:space="0" w:color="auto"/>
            </w:tcBorders>
            <w:vAlign w:val="center"/>
            <w:hideMark/>
          </w:tcPr>
          <w:p w14:paraId="16A7ED36" w14:textId="77777777" w:rsidR="00040A11" w:rsidRPr="00040A11" w:rsidRDefault="00040A11" w:rsidP="00040A11">
            <w:pPr>
              <w:spacing w:after="0" w:line="240" w:lineRule="auto"/>
              <w:jc w:val="right"/>
              <w:rPr>
                <w:rFonts w:ascii="Calibri" w:eastAsia="Times New Roman" w:hAnsi="Calibri" w:cs="Calibri"/>
                <w:color w:val="000000"/>
                <w:lang w:eastAsia="da-DK"/>
              </w:rPr>
            </w:pPr>
            <w:r w:rsidRPr="00040A11">
              <w:rPr>
                <w:rFonts w:ascii="Calibri" w:eastAsia="Times New Roman" w:hAnsi="Calibri" w:cs="Calibri"/>
                <w:color w:val="000000"/>
                <w:lang w:eastAsia="da-DK"/>
              </w:rPr>
              <w:t> </w:t>
            </w:r>
          </w:p>
        </w:tc>
        <w:tc>
          <w:tcPr>
            <w:tcW w:w="220" w:type="dxa"/>
            <w:tcBorders>
              <w:top w:val="nil"/>
              <w:left w:val="nil"/>
              <w:bottom w:val="nil"/>
              <w:right w:val="nil"/>
            </w:tcBorders>
            <w:vAlign w:val="center"/>
            <w:hideMark/>
          </w:tcPr>
          <w:p w14:paraId="4343EAD7" w14:textId="77777777" w:rsidR="00040A11" w:rsidRPr="00040A11" w:rsidRDefault="00040A11" w:rsidP="00040A11">
            <w:pPr>
              <w:spacing w:after="0" w:line="240" w:lineRule="auto"/>
              <w:jc w:val="right"/>
              <w:rPr>
                <w:rFonts w:ascii="Calibri" w:eastAsia="Times New Roman" w:hAnsi="Calibri" w:cs="Calibri"/>
                <w:color w:val="000000"/>
                <w:lang w:eastAsia="da-DK"/>
              </w:rPr>
            </w:pPr>
          </w:p>
        </w:tc>
        <w:tc>
          <w:tcPr>
            <w:tcW w:w="2020" w:type="dxa"/>
            <w:tcBorders>
              <w:top w:val="nil"/>
              <w:left w:val="single" w:sz="4" w:space="0" w:color="auto"/>
              <w:bottom w:val="single" w:sz="4" w:space="0" w:color="auto"/>
              <w:right w:val="single" w:sz="4" w:space="0" w:color="auto"/>
            </w:tcBorders>
            <w:vAlign w:val="center"/>
            <w:hideMark/>
          </w:tcPr>
          <w:p w14:paraId="1F95011F" w14:textId="77777777" w:rsidR="00040A11" w:rsidRPr="00040A11" w:rsidRDefault="00040A11" w:rsidP="00040A11">
            <w:pPr>
              <w:spacing w:after="0" w:line="240" w:lineRule="auto"/>
              <w:jc w:val="right"/>
              <w:rPr>
                <w:rFonts w:ascii="Calibri" w:eastAsia="Times New Roman" w:hAnsi="Calibri" w:cs="Calibri"/>
                <w:color w:val="000000"/>
                <w:lang w:eastAsia="da-DK"/>
              </w:rPr>
            </w:pPr>
            <w:r w:rsidRPr="00040A11">
              <w:rPr>
                <w:rFonts w:ascii="Calibri" w:eastAsia="Times New Roman" w:hAnsi="Calibri" w:cs="Calibri"/>
                <w:color w:val="000000"/>
                <w:lang w:eastAsia="da-DK"/>
              </w:rPr>
              <w:t> </w:t>
            </w:r>
          </w:p>
        </w:tc>
      </w:tr>
      <w:tr w:rsidR="00040A11" w:rsidRPr="00040A11" w14:paraId="1C4F74BF" w14:textId="77777777" w:rsidTr="00040A11">
        <w:trPr>
          <w:trHeight w:val="300"/>
        </w:trPr>
        <w:tc>
          <w:tcPr>
            <w:tcW w:w="4340" w:type="dxa"/>
            <w:tcBorders>
              <w:top w:val="nil"/>
              <w:left w:val="single" w:sz="4" w:space="0" w:color="auto"/>
              <w:bottom w:val="single" w:sz="4" w:space="0" w:color="auto"/>
              <w:right w:val="single" w:sz="4" w:space="0" w:color="auto"/>
            </w:tcBorders>
            <w:vAlign w:val="center"/>
            <w:hideMark/>
          </w:tcPr>
          <w:p w14:paraId="128E2AD3" w14:textId="77777777" w:rsidR="00040A11" w:rsidRPr="00040A11" w:rsidRDefault="00040A11" w:rsidP="00040A11">
            <w:pPr>
              <w:spacing w:after="0" w:line="240" w:lineRule="auto"/>
              <w:rPr>
                <w:rFonts w:ascii="Calibri" w:eastAsia="Times New Roman" w:hAnsi="Calibri" w:cs="Calibri"/>
                <w:color w:val="000000"/>
                <w:lang w:eastAsia="da-DK"/>
              </w:rPr>
            </w:pPr>
            <w:r w:rsidRPr="00040A11">
              <w:rPr>
                <w:rFonts w:ascii="Calibri" w:eastAsia="Times New Roman" w:hAnsi="Calibri" w:cs="Calibri"/>
                <w:color w:val="000000"/>
                <w:lang w:eastAsia="da-DK"/>
              </w:rPr>
              <w:t>Renteindtægter</w:t>
            </w:r>
          </w:p>
        </w:tc>
        <w:tc>
          <w:tcPr>
            <w:tcW w:w="1980" w:type="dxa"/>
            <w:tcBorders>
              <w:top w:val="nil"/>
              <w:left w:val="nil"/>
              <w:bottom w:val="single" w:sz="4" w:space="0" w:color="auto"/>
              <w:right w:val="single" w:sz="4" w:space="0" w:color="auto"/>
            </w:tcBorders>
            <w:vAlign w:val="center"/>
            <w:hideMark/>
          </w:tcPr>
          <w:p w14:paraId="730D92DA" w14:textId="77777777" w:rsidR="00040A11" w:rsidRPr="00040A11" w:rsidRDefault="00040A11" w:rsidP="00040A11">
            <w:pPr>
              <w:spacing w:after="0" w:line="240" w:lineRule="auto"/>
              <w:jc w:val="right"/>
              <w:rPr>
                <w:rFonts w:ascii="Calibri" w:eastAsia="Times New Roman" w:hAnsi="Calibri" w:cs="Calibri"/>
                <w:color w:val="000000"/>
                <w:lang w:eastAsia="da-DK"/>
              </w:rPr>
            </w:pPr>
            <w:r w:rsidRPr="00040A11">
              <w:rPr>
                <w:rFonts w:ascii="Calibri" w:eastAsia="Times New Roman" w:hAnsi="Calibri" w:cs="Calibri"/>
                <w:color w:val="000000"/>
                <w:lang w:eastAsia="da-DK"/>
              </w:rPr>
              <w:t> </w:t>
            </w:r>
          </w:p>
        </w:tc>
        <w:tc>
          <w:tcPr>
            <w:tcW w:w="220" w:type="dxa"/>
            <w:tcBorders>
              <w:top w:val="nil"/>
              <w:left w:val="nil"/>
              <w:bottom w:val="nil"/>
              <w:right w:val="nil"/>
            </w:tcBorders>
            <w:vAlign w:val="center"/>
            <w:hideMark/>
          </w:tcPr>
          <w:p w14:paraId="6AC7A9DB" w14:textId="77777777" w:rsidR="00040A11" w:rsidRPr="00040A11" w:rsidRDefault="00040A11" w:rsidP="00040A11">
            <w:pPr>
              <w:spacing w:after="0" w:line="240" w:lineRule="auto"/>
              <w:jc w:val="right"/>
              <w:rPr>
                <w:rFonts w:ascii="Calibri" w:eastAsia="Times New Roman" w:hAnsi="Calibri" w:cs="Calibri"/>
                <w:color w:val="000000"/>
                <w:lang w:eastAsia="da-DK"/>
              </w:rPr>
            </w:pPr>
          </w:p>
        </w:tc>
        <w:tc>
          <w:tcPr>
            <w:tcW w:w="2020" w:type="dxa"/>
            <w:tcBorders>
              <w:top w:val="nil"/>
              <w:left w:val="single" w:sz="4" w:space="0" w:color="auto"/>
              <w:bottom w:val="single" w:sz="4" w:space="0" w:color="auto"/>
              <w:right w:val="single" w:sz="4" w:space="0" w:color="auto"/>
            </w:tcBorders>
            <w:vAlign w:val="center"/>
            <w:hideMark/>
          </w:tcPr>
          <w:p w14:paraId="08CC2FB9" w14:textId="77777777" w:rsidR="00040A11" w:rsidRPr="00040A11" w:rsidRDefault="00040A11" w:rsidP="00040A11">
            <w:pPr>
              <w:spacing w:after="0" w:line="240" w:lineRule="auto"/>
              <w:jc w:val="right"/>
              <w:rPr>
                <w:rFonts w:ascii="Calibri" w:eastAsia="Times New Roman" w:hAnsi="Calibri" w:cs="Calibri"/>
                <w:color w:val="000000"/>
                <w:lang w:eastAsia="da-DK"/>
              </w:rPr>
            </w:pPr>
            <w:r w:rsidRPr="00040A11">
              <w:rPr>
                <w:rFonts w:ascii="Calibri" w:eastAsia="Times New Roman" w:hAnsi="Calibri" w:cs="Calibri"/>
                <w:color w:val="000000"/>
                <w:lang w:eastAsia="da-DK"/>
              </w:rPr>
              <w:t> </w:t>
            </w:r>
          </w:p>
        </w:tc>
      </w:tr>
      <w:tr w:rsidR="00040A11" w:rsidRPr="00040A11" w14:paraId="625985AD" w14:textId="77777777" w:rsidTr="00040A11">
        <w:trPr>
          <w:trHeight w:val="300"/>
        </w:trPr>
        <w:tc>
          <w:tcPr>
            <w:tcW w:w="4340" w:type="dxa"/>
            <w:tcBorders>
              <w:top w:val="nil"/>
              <w:left w:val="single" w:sz="4" w:space="0" w:color="auto"/>
              <w:bottom w:val="single" w:sz="4" w:space="0" w:color="auto"/>
              <w:right w:val="single" w:sz="4" w:space="0" w:color="auto"/>
            </w:tcBorders>
            <w:vAlign w:val="center"/>
            <w:hideMark/>
          </w:tcPr>
          <w:p w14:paraId="2F3E8121" w14:textId="77777777" w:rsidR="00040A11" w:rsidRPr="00040A11" w:rsidRDefault="00040A11" w:rsidP="00040A11">
            <w:pPr>
              <w:spacing w:after="0" w:line="240" w:lineRule="auto"/>
              <w:rPr>
                <w:rFonts w:ascii="Calibri" w:eastAsia="Times New Roman" w:hAnsi="Calibri" w:cs="Calibri"/>
                <w:b/>
                <w:bCs/>
                <w:color w:val="000000"/>
                <w:lang w:eastAsia="da-DK"/>
              </w:rPr>
            </w:pPr>
            <w:r w:rsidRPr="00040A11">
              <w:rPr>
                <w:rFonts w:ascii="Calibri" w:eastAsia="Times New Roman" w:hAnsi="Calibri" w:cs="Calibri"/>
                <w:b/>
                <w:bCs/>
                <w:color w:val="000000"/>
                <w:lang w:eastAsia="da-DK"/>
              </w:rPr>
              <w:t>Indtægter i alt</w:t>
            </w:r>
          </w:p>
        </w:tc>
        <w:tc>
          <w:tcPr>
            <w:tcW w:w="1980" w:type="dxa"/>
            <w:tcBorders>
              <w:top w:val="nil"/>
              <w:left w:val="nil"/>
              <w:bottom w:val="single" w:sz="4" w:space="0" w:color="auto"/>
              <w:right w:val="single" w:sz="4" w:space="0" w:color="auto"/>
            </w:tcBorders>
            <w:vAlign w:val="center"/>
            <w:hideMark/>
          </w:tcPr>
          <w:p w14:paraId="0BEC9C3E" w14:textId="77777777" w:rsidR="00040A11" w:rsidRPr="00040A11" w:rsidRDefault="00040A11" w:rsidP="00040A11">
            <w:pPr>
              <w:spacing w:after="0" w:line="240" w:lineRule="auto"/>
              <w:jc w:val="right"/>
              <w:rPr>
                <w:rFonts w:ascii="Calibri" w:eastAsia="Times New Roman" w:hAnsi="Calibri" w:cs="Calibri"/>
                <w:b/>
                <w:bCs/>
                <w:color w:val="000000"/>
                <w:lang w:eastAsia="da-DK"/>
              </w:rPr>
            </w:pPr>
            <w:r w:rsidRPr="00040A11">
              <w:rPr>
                <w:rFonts w:ascii="Calibri" w:eastAsia="Times New Roman" w:hAnsi="Calibri" w:cs="Calibri"/>
                <w:b/>
                <w:bCs/>
                <w:color w:val="000000"/>
                <w:lang w:eastAsia="da-DK"/>
              </w:rPr>
              <w:t>0</w:t>
            </w:r>
          </w:p>
        </w:tc>
        <w:tc>
          <w:tcPr>
            <w:tcW w:w="220" w:type="dxa"/>
            <w:tcBorders>
              <w:top w:val="single" w:sz="4" w:space="0" w:color="auto"/>
              <w:left w:val="nil"/>
              <w:bottom w:val="single" w:sz="4" w:space="0" w:color="auto"/>
              <w:right w:val="single" w:sz="4" w:space="0" w:color="auto"/>
            </w:tcBorders>
            <w:vAlign w:val="center"/>
            <w:hideMark/>
          </w:tcPr>
          <w:p w14:paraId="0F32B46B" w14:textId="77777777" w:rsidR="00040A11" w:rsidRPr="00040A11" w:rsidRDefault="00040A11" w:rsidP="00040A11">
            <w:pPr>
              <w:spacing w:after="0" w:line="240" w:lineRule="auto"/>
              <w:jc w:val="right"/>
              <w:rPr>
                <w:rFonts w:ascii="Calibri" w:eastAsia="Times New Roman" w:hAnsi="Calibri" w:cs="Calibri"/>
                <w:b/>
                <w:bCs/>
                <w:color w:val="000000"/>
                <w:lang w:eastAsia="da-DK"/>
              </w:rPr>
            </w:pPr>
            <w:r w:rsidRPr="00040A11">
              <w:rPr>
                <w:rFonts w:ascii="Calibri" w:eastAsia="Times New Roman" w:hAnsi="Calibri" w:cs="Calibri"/>
                <w:b/>
                <w:bCs/>
                <w:color w:val="000000"/>
                <w:lang w:eastAsia="da-DK"/>
              </w:rPr>
              <w:t> </w:t>
            </w:r>
          </w:p>
        </w:tc>
        <w:tc>
          <w:tcPr>
            <w:tcW w:w="2020" w:type="dxa"/>
            <w:tcBorders>
              <w:top w:val="nil"/>
              <w:left w:val="nil"/>
              <w:bottom w:val="single" w:sz="4" w:space="0" w:color="auto"/>
              <w:right w:val="single" w:sz="4" w:space="0" w:color="auto"/>
            </w:tcBorders>
            <w:vAlign w:val="center"/>
            <w:hideMark/>
          </w:tcPr>
          <w:p w14:paraId="274021B3" w14:textId="77777777" w:rsidR="00040A11" w:rsidRPr="00040A11" w:rsidRDefault="00040A11" w:rsidP="00040A11">
            <w:pPr>
              <w:spacing w:after="0" w:line="240" w:lineRule="auto"/>
              <w:jc w:val="right"/>
              <w:rPr>
                <w:rFonts w:ascii="Calibri" w:eastAsia="Times New Roman" w:hAnsi="Calibri" w:cs="Calibri"/>
                <w:b/>
                <w:bCs/>
                <w:color w:val="000000"/>
                <w:lang w:eastAsia="da-DK"/>
              </w:rPr>
            </w:pPr>
            <w:r w:rsidRPr="00040A11">
              <w:rPr>
                <w:rFonts w:ascii="Calibri" w:eastAsia="Times New Roman" w:hAnsi="Calibri" w:cs="Calibri"/>
                <w:b/>
                <w:bCs/>
                <w:color w:val="000000"/>
                <w:lang w:eastAsia="da-DK"/>
              </w:rPr>
              <w:t>0</w:t>
            </w:r>
          </w:p>
        </w:tc>
      </w:tr>
      <w:tr w:rsidR="00040A11" w:rsidRPr="00040A11" w14:paraId="7D1103B7" w14:textId="77777777" w:rsidTr="00040A11">
        <w:trPr>
          <w:trHeight w:val="300"/>
        </w:trPr>
        <w:tc>
          <w:tcPr>
            <w:tcW w:w="4340" w:type="dxa"/>
            <w:tcBorders>
              <w:top w:val="nil"/>
              <w:left w:val="nil"/>
              <w:bottom w:val="nil"/>
              <w:right w:val="nil"/>
            </w:tcBorders>
            <w:vAlign w:val="center"/>
            <w:hideMark/>
          </w:tcPr>
          <w:p w14:paraId="1F6A19C9" w14:textId="77777777" w:rsidR="00040A11" w:rsidRPr="00040A11" w:rsidRDefault="00040A11" w:rsidP="00040A11">
            <w:pPr>
              <w:spacing w:after="0" w:line="240" w:lineRule="auto"/>
              <w:jc w:val="right"/>
              <w:rPr>
                <w:rFonts w:ascii="Calibri" w:eastAsia="Times New Roman" w:hAnsi="Calibri" w:cs="Calibri"/>
                <w:b/>
                <w:bCs/>
                <w:color w:val="000000"/>
                <w:lang w:eastAsia="da-DK"/>
              </w:rPr>
            </w:pPr>
          </w:p>
        </w:tc>
        <w:tc>
          <w:tcPr>
            <w:tcW w:w="1980" w:type="dxa"/>
            <w:tcBorders>
              <w:top w:val="nil"/>
              <w:left w:val="nil"/>
              <w:bottom w:val="nil"/>
              <w:right w:val="nil"/>
            </w:tcBorders>
            <w:vAlign w:val="center"/>
            <w:hideMark/>
          </w:tcPr>
          <w:p w14:paraId="446C08FD" w14:textId="77777777" w:rsidR="00040A11" w:rsidRPr="00040A11" w:rsidRDefault="00040A11" w:rsidP="00040A11">
            <w:pPr>
              <w:spacing w:after="0" w:line="240" w:lineRule="auto"/>
              <w:rPr>
                <w:rFonts w:ascii="Times New Roman" w:eastAsia="Times New Roman" w:hAnsi="Times New Roman" w:cs="Times New Roman"/>
                <w:sz w:val="20"/>
                <w:szCs w:val="20"/>
                <w:lang w:eastAsia="da-DK"/>
              </w:rPr>
            </w:pPr>
          </w:p>
        </w:tc>
        <w:tc>
          <w:tcPr>
            <w:tcW w:w="220" w:type="dxa"/>
            <w:tcBorders>
              <w:top w:val="nil"/>
              <w:left w:val="nil"/>
              <w:bottom w:val="nil"/>
              <w:right w:val="nil"/>
            </w:tcBorders>
            <w:vAlign w:val="center"/>
            <w:hideMark/>
          </w:tcPr>
          <w:p w14:paraId="7FA1AAFF" w14:textId="77777777" w:rsidR="00040A11" w:rsidRPr="00040A11" w:rsidRDefault="00040A11" w:rsidP="00040A11">
            <w:pPr>
              <w:spacing w:after="0" w:line="240" w:lineRule="auto"/>
              <w:rPr>
                <w:rFonts w:ascii="Times New Roman" w:eastAsia="Times New Roman" w:hAnsi="Times New Roman" w:cs="Times New Roman"/>
                <w:sz w:val="20"/>
                <w:szCs w:val="20"/>
                <w:lang w:eastAsia="da-DK"/>
              </w:rPr>
            </w:pPr>
          </w:p>
        </w:tc>
        <w:tc>
          <w:tcPr>
            <w:tcW w:w="2020" w:type="dxa"/>
            <w:tcBorders>
              <w:top w:val="nil"/>
              <w:left w:val="nil"/>
              <w:bottom w:val="nil"/>
              <w:right w:val="nil"/>
            </w:tcBorders>
            <w:vAlign w:val="center"/>
            <w:hideMark/>
          </w:tcPr>
          <w:p w14:paraId="7829F7B6" w14:textId="77777777" w:rsidR="00040A11" w:rsidRPr="00040A11" w:rsidRDefault="00040A11" w:rsidP="00040A11">
            <w:pPr>
              <w:spacing w:after="0" w:line="240" w:lineRule="auto"/>
              <w:rPr>
                <w:rFonts w:ascii="Times New Roman" w:eastAsia="Times New Roman" w:hAnsi="Times New Roman" w:cs="Times New Roman"/>
                <w:sz w:val="20"/>
                <w:szCs w:val="20"/>
                <w:lang w:eastAsia="da-DK"/>
              </w:rPr>
            </w:pPr>
          </w:p>
        </w:tc>
      </w:tr>
      <w:tr w:rsidR="00040A11" w:rsidRPr="00040A11" w14:paraId="7189AA3C" w14:textId="77777777" w:rsidTr="00040A11">
        <w:trPr>
          <w:trHeight w:val="289"/>
        </w:trPr>
        <w:tc>
          <w:tcPr>
            <w:tcW w:w="4340" w:type="dxa"/>
            <w:tcBorders>
              <w:top w:val="nil"/>
              <w:left w:val="nil"/>
              <w:bottom w:val="nil"/>
              <w:right w:val="nil"/>
            </w:tcBorders>
            <w:vAlign w:val="center"/>
            <w:hideMark/>
          </w:tcPr>
          <w:p w14:paraId="10C87467" w14:textId="77777777" w:rsidR="00040A11" w:rsidRPr="00040A11" w:rsidRDefault="00040A11" w:rsidP="00040A11">
            <w:pPr>
              <w:spacing w:after="0" w:line="240" w:lineRule="auto"/>
              <w:rPr>
                <w:rFonts w:ascii="Calibri" w:eastAsia="Times New Roman" w:hAnsi="Calibri" w:cs="Calibri"/>
                <w:b/>
                <w:bCs/>
                <w:color w:val="000000"/>
                <w:lang w:eastAsia="da-DK"/>
              </w:rPr>
            </w:pPr>
            <w:r w:rsidRPr="00040A11">
              <w:rPr>
                <w:rFonts w:ascii="Calibri" w:eastAsia="Times New Roman" w:hAnsi="Calibri" w:cs="Calibri"/>
                <w:b/>
                <w:bCs/>
                <w:color w:val="000000"/>
                <w:lang w:eastAsia="da-DK"/>
              </w:rPr>
              <w:t>Udgifter:</w:t>
            </w:r>
          </w:p>
        </w:tc>
        <w:tc>
          <w:tcPr>
            <w:tcW w:w="1980" w:type="dxa"/>
            <w:tcBorders>
              <w:top w:val="nil"/>
              <w:left w:val="nil"/>
              <w:bottom w:val="nil"/>
              <w:right w:val="nil"/>
            </w:tcBorders>
            <w:vAlign w:val="center"/>
            <w:hideMark/>
          </w:tcPr>
          <w:p w14:paraId="75263CB3" w14:textId="77777777" w:rsidR="00040A11" w:rsidRPr="00040A11" w:rsidRDefault="00040A11" w:rsidP="00040A11">
            <w:pPr>
              <w:spacing w:after="0" w:line="240" w:lineRule="auto"/>
              <w:rPr>
                <w:rFonts w:ascii="Calibri" w:eastAsia="Times New Roman" w:hAnsi="Calibri" w:cs="Calibri"/>
                <w:b/>
                <w:bCs/>
                <w:color w:val="000000"/>
                <w:lang w:eastAsia="da-DK"/>
              </w:rPr>
            </w:pPr>
          </w:p>
        </w:tc>
        <w:tc>
          <w:tcPr>
            <w:tcW w:w="220" w:type="dxa"/>
            <w:tcBorders>
              <w:top w:val="nil"/>
              <w:left w:val="nil"/>
              <w:bottom w:val="nil"/>
              <w:right w:val="nil"/>
            </w:tcBorders>
            <w:vAlign w:val="center"/>
            <w:hideMark/>
          </w:tcPr>
          <w:p w14:paraId="56F3A273" w14:textId="77777777" w:rsidR="00040A11" w:rsidRPr="00040A11" w:rsidRDefault="00040A11" w:rsidP="00040A11">
            <w:pPr>
              <w:spacing w:after="0" w:line="240" w:lineRule="auto"/>
              <w:rPr>
                <w:rFonts w:ascii="Times New Roman" w:eastAsia="Times New Roman" w:hAnsi="Times New Roman" w:cs="Times New Roman"/>
                <w:sz w:val="20"/>
                <w:szCs w:val="20"/>
                <w:lang w:eastAsia="da-DK"/>
              </w:rPr>
            </w:pPr>
          </w:p>
        </w:tc>
        <w:tc>
          <w:tcPr>
            <w:tcW w:w="2020" w:type="dxa"/>
            <w:tcBorders>
              <w:top w:val="nil"/>
              <w:left w:val="nil"/>
              <w:bottom w:val="nil"/>
              <w:right w:val="nil"/>
            </w:tcBorders>
            <w:vAlign w:val="center"/>
            <w:hideMark/>
          </w:tcPr>
          <w:p w14:paraId="5BAC06B1" w14:textId="77777777" w:rsidR="00040A11" w:rsidRPr="00040A11" w:rsidRDefault="00040A11" w:rsidP="00040A11">
            <w:pPr>
              <w:spacing w:after="0" w:line="240" w:lineRule="auto"/>
              <w:rPr>
                <w:rFonts w:ascii="Times New Roman" w:eastAsia="Times New Roman" w:hAnsi="Times New Roman" w:cs="Times New Roman"/>
                <w:sz w:val="20"/>
                <w:szCs w:val="20"/>
                <w:lang w:eastAsia="da-DK"/>
              </w:rPr>
            </w:pPr>
          </w:p>
        </w:tc>
      </w:tr>
      <w:tr w:rsidR="00040A11" w:rsidRPr="00040A11" w14:paraId="4FA74E73" w14:textId="77777777" w:rsidTr="00040A11">
        <w:trPr>
          <w:trHeight w:val="289"/>
        </w:trPr>
        <w:tc>
          <w:tcPr>
            <w:tcW w:w="4340" w:type="dxa"/>
            <w:tcBorders>
              <w:top w:val="single" w:sz="4" w:space="0" w:color="auto"/>
              <w:left w:val="single" w:sz="4" w:space="0" w:color="auto"/>
              <w:bottom w:val="single" w:sz="4" w:space="0" w:color="auto"/>
              <w:right w:val="single" w:sz="4" w:space="0" w:color="auto"/>
            </w:tcBorders>
            <w:noWrap/>
            <w:vAlign w:val="bottom"/>
            <w:hideMark/>
          </w:tcPr>
          <w:p w14:paraId="4954BC41" w14:textId="77777777" w:rsidR="00040A11" w:rsidRPr="00040A11" w:rsidRDefault="00040A11" w:rsidP="00040A11">
            <w:pPr>
              <w:spacing w:after="0" w:line="240" w:lineRule="auto"/>
              <w:rPr>
                <w:rFonts w:ascii="Calibri" w:eastAsia="Times New Roman" w:hAnsi="Calibri" w:cs="Calibri"/>
                <w:lang w:eastAsia="da-DK"/>
              </w:rPr>
            </w:pPr>
            <w:r w:rsidRPr="00040A11">
              <w:rPr>
                <w:rFonts w:ascii="Calibri" w:eastAsia="Times New Roman" w:hAnsi="Calibri" w:cs="Calibri"/>
                <w:lang w:eastAsia="da-DK"/>
              </w:rPr>
              <w:t>1. Aktivitetsomkostninger</w:t>
            </w:r>
          </w:p>
        </w:tc>
        <w:tc>
          <w:tcPr>
            <w:tcW w:w="1980" w:type="dxa"/>
            <w:tcBorders>
              <w:top w:val="single" w:sz="4" w:space="0" w:color="auto"/>
              <w:left w:val="nil"/>
              <w:bottom w:val="single" w:sz="4" w:space="0" w:color="auto"/>
              <w:right w:val="single" w:sz="4" w:space="0" w:color="auto"/>
            </w:tcBorders>
            <w:vAlign w:val="center"/>
            <w:hideMark/>
          </w:tcPr>
          <w:p w14:paraId="52C6D836" w14:textId="77777777" w:rsidR="00040A11" w:rsidRPr="00040A11" w:rsidRDefault="00040A11" w:rsidP="00040A11">
            <w:pPr>
              <w:spacing w:after="0" w:line="240" w:lineRule="auto"/>
              <w:jc w:val="right"/>
              <w:rPr>
                <w:rFonts w:ascii="Calibri" w:eastAsia="Times New Roman" w:hAnsi="Calibri" w:cs="Calibri"/>
                <w:color w:val="000000"/>
                <w:lang w:eastAsia="da-DK"/>
              </w:rPr>
            </w:pPr>
            <w:r w:rsidRPr="00040A11">
              <w:rPr>
                <w:rFonts w:ascii="Calibri" w:eastAsia="Times New Roman" w:hAnsi="Calibri" w:cs="Calibri"/>
                <w:color w:val="000000"/>
                <w:lang w:eastAsia="da-DK"/>
              </w:rPr>
              <w:t> </w:t>
            </w:r>
          </w:p>
        </w:tc>
        <w:tc>
          <w:tcPr>
            <w:tcW w:w="220" w:type="dxa"/>
            <w:tcBorders>
              <w:top w:val="nil"/>
              <w:left w:val="nil"/>
              <w:bottom w:val="nil"/>
              <w:right w:val="nil"/>
            </w:tcBorders>
            <w:vAlign w:val="center"/>
            <w:hideMark/>
          </w:tcPr>
          <w:p w14:paraId="31617E36" w14:textId="77777777" w:rsidR="00040A11" w:rsidRPr="00040A11" w:rsidRDefault="00040A11" w:rsidP="00040A11">
            <w:pPr>
              <w:spacing w:after="0" w:line="240" w:lineRule="auto"/>
              <w:jc w:val="right"/>
              <w:rPr>
                <w:rFonts w:ascii="Calibri" w:eastAsia="Times New Roman" w:hAnsi="Calibri" w:cs="Calibri"/>
                <w:color w:val="000000"/>
                <w:lang w:eastAsia="da-DK"/>
              </w:rPr>
            </w:pPr>
          </w:p>
        </w:tc>
        <w:tc>
          <w:tcPr>
            <w:tcW w:w="2020" w:type="dxa"/>
            <w:tcBorders>
              <w:top w:val="single" w:sz="4" w:space="0" w:color="auto"/>
              <w:left w:val="single" w:sz="4" w:space="0" w:color="auto"/>
              <w:bottom w:val="single" w:sz="4" w:space="0" w:color="auto"/>
              <w:right w:val="single" w:sz="4" w:space="0" w:color="auto"/>
            </w:tcBorders>
            <w:vAlign w:val="center"/>
            <w:hideMark/>
          </w:tcPr>
          <w:p w14:paraId="0433BB5B" w14:textId="77777777" w:rsidR="00040A11" w:rsidRPr="00040A11" w:rsidRDefault="00040A11" w:rsidP="00040A11">
            <w:pPr>
              <w:spacing w:after="0" w:line="240" w:lineRule="auto"/>
              <w:jc w:val="right"/>
              <w:rPr>
                <w:rFonts w:ascii="Calibri" w:eastAsia="Times New Roman" w:hAnsi="Calibri" w:cs="Calibri"/>
                <w:color w:val="000000"/>
                <w:lang w:eastAsia="da-DK"/>
              </w:rPr>
            </w:pPr>
            <w:r w:rsidRPr="00040A11">
              <w:rPr>
                <w:rFonts w:ascii="Calibri" w:eastAsia="Times New Roman" w:hAnsi="Calibri" w:cs="Calibri"/>
                <w:color w:val="000000"/>
                <w:lang w:eastAsia="da-DK"/>
              </w:rPr>
              <w:t> </w:t>
            </w:r>
          </w:p>
        </w:tc>
      </w:tr>
      <w:tr w:rsidR="00040A11" w:rsidRPr="00040A11" w14:paraId="25EF0AB4" w14:textId="77777777" w:rsidTr="00040A11">
        <w:trPr>
          <w:trHeight w:val="289"/>
        </w:trPr>
        <w:tc>
          <w:tcPr>
            <w:tcW w:w="4340" w:type="dxa"/>
            <w:tcBorders>
              <w:top w:val="nil"/>
              <w:left w:val="single" w:sz="4" w:space="0" w:color="auto"/>
              <w:bottom w:val="single" w:sz="4" w:space="0" w:color="auto"/>
              <w:right w:val="single" w:sz="4" w:space="0" w:color="auto"/>
            </w:tcBorders>
            <w:noWrap/>
            <w:vAlign w:val="bottom"/>
            <w:hideMark/>
          </w:tcPr>
          <w:p w14:paraId="60797B0D" w14:textId="77777777" w:rsidR="00040A11" w:rsidRPr="00040A11" w:rsidRDefault="00040A11" w:rsidP="00040A11">
            <w:pPr>
              <w:spacing w:after="0" w:line="240" w:lineRule="auto"/>
              <w:rPr>
                <w:rFonts w:ascii="Calibri" w:eastAsia="Times New Roman" w:hAnsi="Calibri" w:cs="Calibri"/>
                <w:lang w:eastAsia="da-DK"/>
              </w:rPr>
            </w:pPr>
            <w:r w:rsidRPr="00040A11">
              <w:rPr>
                <w:rFonts w:ascii="Calibri" w:eastAsia="Times New Roman" w:hAnsi="Calibri" w:cs="Calibri"/>
                <w:lang w:eastAsia="da-DK"/>
              </w:rPr>
              <w:t>2. Aktivitetsunderstøttende omkostninger</w:t>
            </w:r>
          </w:p>
        </w:tc>
        <w:tc>
          <w:tcPr>
            <w:tcW w:w="1980" w:type="dxa"/>
            <w:tcBorders>
              <w:top w:val="nil"/>
              <w:left w:val="nil"/>
              <w:bottom w:val="single" w:sz="4" w:space="0" w:color="auto"/>
              <w:right w:val="single" w:sz="4" w:space="0" w:color="auto"/>
            </w:tcBorders>
            <w:vAlign w:val="center"/>
            <w:hideMark/>
          </w:tcPr>
          <w:p w14:paraId="2F72836E" w14:textId="77777777" w:rsidR="00040A11" w:rsidRPr="00040A11" w:rsidRDefault="00040A11" w:rsidP="00040A11">
            <w:pPr>
              <w:spacing w:after="0" w:line="240" w:lineRule="auto"/>
              <w:jc w:val="right"/>
              <w:rPr>
                <w:rFonts w:ascii="Calibri" w:eastAsia="Times New Roman" w:hAnsi="Calibri" w:cs="Calibri"/>
                <w:color w:val="000000"/>
                <w:lang w:eastAsia="da-DK"/>
              </w:rPr>
            </w:pPr>
            <w:r w:rsidRPr="00040A11">
              <w:rPr>
                <w:rFonts w:ascii="Calibri" w:eastAsia="Times New Roman" w:hAnsi="Calibri" w:cs="Calibri"/>
                <w:color w:val="000000"/>
                <w:lang w:eastAsia="da-DK"/>
              </w:rPr>
              <w:t> </w:t>
            </w:r>
          </w:p>
        </w:tc>
        <w:tc>
          <w:tcPr>
            <w:tcW w:w="220" w:type="dxa"/>
            <w:tcBorders>
              <w:top w:val="nil"/>
              <w:left w:val="nil"/>
              <w:bottom w:val="nil"/>
              <w:right w:val="nil"/>
            </w:tcBorders>
            <w:vAlign w:val="center"/>
            <w:hideMark/>
          </w:tcPr>
          <w:p w14:paraId="5728E767" w14:textId="77777777" w:rsidR="00040A11" w:rsidRPr="00040A11" w:rsidRDefault="00040A11" w:rsidP="00040A11">
            <w:pPr>
              <w:spacing w:after="0" w:line="240" w:lineRule="auto"/>
              <w:jc w:val="right"/>
              <w:rPr>
                <w:rFonts w:ascii="Calibri" w:eastAsia="Times New Roman" w:hAnsi="Calibri" w:cs="Calibri"/>
                <w:color w:val="000000"/>
                <w:lang w:eastAsia="da-DK"/>
              </w:rPr>
            </w:pPr>
          </w:p>
        </w:tc>
        <w:tc>
          <w:tcPr>
            <w:tcW w:w="2020" w:type="dxa"/>
            <w:tcBorders>
              <w:top w:val="nil"/>
              <w:left w:val="single" w:sz="4" w:space="0" w:color="auto"/>
              <w:bottom w:val="single" w:sz="4" w:space="0" w:color="auto"/>
              <w:right w:val="single" w:sz="4" w:space="0" w:color="auto"/>
            </w:tcBorders>
            <w:vAlign w:val="center"/>
            <w:hideMark/>
          </w:tcPr>
          <w:p w14:paraId="57424F74" w14:textId="77777777" w:rsidR="00040A11" w:rsidRPr="00040A11" w:rsidRDefault="00040A11" w:rsidP="00040A11">
            <w:pPr>
              <w:spacing w:after="0" w:line="240" w:lineRule="auto"/>
              <w:jc w:val="right"/>
              <w:rPr>
                <w:rFonts w:ascii="Calibri" w:eastAsia="Times New Roman" w:hAnsi="Calibri" w:cs="Calibri"/>
                <w:color w:val="000000"/>
                <w:lang w:eastAsia="da-DK"/>
              </w:rPr>
            </w:pPr>
            <w:r w:rsidRPr="00040A11">
              <w:rPr>
                <w:rFonts w:ascii="Calibri" w:eastAsia="Times New Roman" w:hAnsi="Calibri" w:cs="Calibri"/>
                <w:color w:val="000000"/>
                <w:lang w:eastAsia="da-DK"/>
              </w:rPr>
              <w:t> </w:t>
            </w:r>
          </w:p>
        </w:tc>
      </w:tr>
      <w:tr w:rsidR="00040A11" w:rsidRPr="00040A11" w14:paraId="32BA350F" w14:textId="77777777" w:rsidTr="00040A11">
        <w:trPr>
          <w:trHeight w:val="289"/>
        </w:trPr>
        <w:tc>
          <w:tcPr>
            <w:tcW w:w="4340" w:type="dxa"/>
            <w:tcBorders>
              <w:top w:val="nil"/>
              <w:left w:val="single" w:sz="4" w:space="0" w:color="auto"/>
              <w:bottom w:val="single" w:sz="4" w:space="0" w:color="auto"/>
              <w:right w:val="single" w:sz="4" w:space="0" w:color="auto"/>
            </w:tcBorders>
            <w:noWrap/>
            <w:vAlign w:val="bottom"/>
            <w:hideMark/>
          </w:tcPr>
          <w:p w14:paraId="12B907E9" w14:textId="359970A3" w:rsidR="00040A11" w:rsidRPr="00040A11" w:rsidRDefault="008758CC" w:rsidP="00040A11">
            <w:pPr>
              <w:spacing w:after="0" w:line="240" w:lineRule="auto"/>
              <w:rPr>
                <w:rFonts w:ascii="Calibri" w:eastAsia="Times New Roman" w:hAnsi="Calibri" w:cs="Calibri"/>
                <w:b/>
                <w:bCs/>
                <w:lang w:eastAsia="da-DK"/>
              </w:rPr>
            </w:pPr>
            <w:r>
              <w:rPr>
                <w:rFonts w:ascii="Calibri" w:eastAsia="Times New Roman" w:hAnsi="Calibri" w:cs="Calibri"/>
                <w:b/>
                <w:bCs/>
                <w:lang w:eastAsia="da-DK"/>
              </w:rPr>
              <w:t>3</w:t>
            </w:r>
            <w:r w:rsidR="00040A11" w:rsidRPr="00040A11">
              <w:rPr>
                <w:rFonts w:ascii="Calibri" w:eastAsia="Times New Roman" w:hAnsi="Calibri" w:cs="Calibri"/>
                <w:b/>
                <w:bCs/>
                <w:lang w:eastAsia="da-DK"/>
              </w:rPr>
              <w:t>. Total</w:t>
            </w:r>
            <w:r w:rsidR="00280968">
              <w:rPr>
                <w:rFonts w:ascii="Calibri" w:eastAsia="Times New Roman" w:hAnsi="Calibri" w:cs="Calibri"/>
                <w:b/>
                <w:bCs/>
                <w:lang w:eastAsia="da-DK"/>
              </w:rPr>
              <w:t xml:space="preserve"> </w:t>
            </w:r>
            <w:r w:rsidR="00280968" w:rsidRPr="00280968">
              <w:rPr>
                <w:rFonts w:ascii="Calibri" w:eastAsia="Times New Roman" w:hAnsi="Calibri" w:cs="Calibri"/>
                <w:lang w:eastAsia="da-DK"/>
              </w:rPr>
              <w:t xml:space="preserve">(højst det bevilgede beløb fra </w:t>
            </w:r>
            <w:proofErr w:type="spellStart"/>
            <w:r w:rsidR="00280968" w:rsidRPr="00280968">
              <w:rPr>
                <w:rFonts w:ascii="Calibri" w:eastAsia="Times New Roman" w:hAnsi="Calibri" w:cs="Calibri"/>
                <w:lang w:eastAsia="da-DK"/>
              </w:rPr>
              <w:t>OpEn</w:t>
            </w:r>
            <w:proofErr w:type="spellEnd"/>
            <w:r w:rsidR="00280968" w:rsidRPr="00280968">
              <w:rPr>
                <w:rFonts w:ascii="Calibri" w:eastAsia="Times New Roman" w:hAnsi="Calibri" w:cs="Calibri"/>
                <w:lang w:eastAsia="da-DK"/>
              </w:rPr>
              <w:t>)</w:t>
            </w:r>
          </w:p>
        </w:tc>
        <w:tc>
          <w:tcPr>
            <w:tcW w:w="1980" w:type="dxa"/>
            <w:tcBorders>
              <w:top w:val="nil"/>
              <w:left w:val="nil"/>
              <w:bottom w:val="single" w:sz="4" w:space="0" w:color="auto"/>
              <w:right w:val="single" w:sz="4" w:space="0" w:color="auto"/>
            </w:tcBorders>
            <w:vAlign w:val="center"/>
            <w:hideMark/>
          </w:tcPr>
          <w:p w14:paraId="5F712A8B" w14:textId="77777777" w:rsidR="00040A11" w:rsidRPr="00040A11" w:rsidRDefault="00040A11" w:rsidP="00040A11">
            <w:pPr>
              <w:spacing w:after="0" w:line="240" w:lineRule="auto"/>
              <w:jc w:val="right"/>
              <w:rPr>
                <w:rFonts w:ascii="Calibri" w:eastAsia="Times New Roman" w:hAnsi="Calibri" w:cs="Calibri"/>
                <w:b/>
                <w:bCs/>
                <w:color w:val="000000"/>
                <w:lang w:eastAsia="da-DK"/>
              </w:rPr>
            </w:pPr>
            <w:r w:rsidRPr="00040A11">
              <w:rPr>
                <w:rFonts w:ascii="Calibri" w:eastAsia="Times New Roman" w:hAnsi="Calibri" w:cs="Calibri"/>
                <w:b/>
                <w:bCs/>
                <w:color w:val="000000"/>
                <w:lang w:eastAsia="da-DK"/>
              </w:rPr>
              <w:t>0</w:t>
            </w:r>
          </w:p>
        </w:tc>
        <w:tc>
          <w:tcPr>
            <w:tcW w:w="220" w:type="dxa"/>
            <w:tcBorders>
              <w:top w:val="single" w:sz="4" w:space="0" w:color="auto"/>
              <w:left w:val="nil"/>
              <w:bottom w:val="single" w:sz="4" w:space="0" w:color="auto"/>
              <w:right w:val="single" w:sz="4" w:space="0" w:color="auto"/>
            </w:tcBorders>
            <w:vAlign w:val="center"/>
            <w:hideMark/>
          </w:tcPr>
          <w:p w14:paraId="1379F97B" w14:textId="77777777" w:rsidR="00040A11" w:rsidRPr="00040A11" w:rsidRDefault="00040A11" w:rsidP="00040A11">
            <w:pPr>
              <w:spacing w:after="0" w:line="240" w:lineRule="auto"/>
              <w:jc w:val="right"/>
              <w:rPr>
                <w:rFonts w:ascii="Calibri" w:eastAsia="Times New Roman" w:hAnsi="Calibri" w:cs="Calibri"/>
                <w:color w:val="000000"/>
                <w:lang w:eastAsia="da-DK"/>
              </w:rPr>
            </w:pPr>
            <w:r w:rsidRPr="00040A11">
              <w:rPr>
                <w:rFonts w:ascii="Calibri" w:eastAsia="Times New Roman" w:hAnsi="Calibri" w:cs="Calibri"/>
                <w:color w:val="000000"/>
                <w:lang w:eastAsia="da-DK"/>
              </w:rPr>
              <w:t> </w:t>
            </w:r>
          </w:p>
        </w:tc>
        <w:tc>
          <w:tcPr>
            <w:tcW w:w="2020" w:type="dxa"/>
            <w:tcBorders>
              <w:top w:val="nil"/>
              <w:left w:val="nil"/>
              <w:bottom w:val="single" w:sz="4" w:space="0" w:color="auto"/>
              <w:right w:val="single" w:sz="4" w:space="0" w:color="auto"/>
            </w:tcBorders>
            <w:vAlign w:val="center"/>
            <w:hideMark/>
          </w:tcPr>
          <w:p w14:paraId="49649523" w14:textId="77777777" w:rsidR="00040A11" w:rsidRPr="00040A11" w:rsidRDefault="00040A11" w:rsidP="00040A11">
            <w:pPr>
              <w:spacing w:after="0" w:line="240" w:lineRule="auto"/>
              <w:jc w:val="right"/>
              <w:rPr>
                <w:rFonts w:ascii="Calibri" w:eastAsia="Times New Roman" w:hAnsi="Calibri" w:cs="Calibri"/>
                <w:b/>
                <w:bCs/>
                <w:color w:val="000000"/>
                <w:lang w:eastAsia="da-DK"/>
              </w:rPr>
            </w:pPr>
            <w:r w:rsidRPr="00040A11">
              <w:rPr>
                <w:rFonts w:ascii="Calibri" w:eastAsia="Times New Roman" w:hAnsi="Calibri" w:cs="Calibri"/>
                <w:b/>
                <w:bCs/>
                <w:color w:val="000000"/>
                <w:lang w:eastAsia="da-DK"/>
              </w:rPr>
              <w:t>0</w:t>
            </w:r>
          </w:p>
        </w:tc>
      </w:tr>
      <w:tr w:rsidR="00040A11" w:rsidRPr="00040A11" w14:paraId="4A93D714" w14:textId="77777777" w:rsidTr="00040A11">
        <w:trPr>
          <w:trHeight w:val="300"/>
        </w:trPr>
        <w:tc>
          <w:tcPr>
            <w:tcW w:w="4340" w:type="dxa"/>
            <w:tcBorders>
              <w:top w:val="nil"/>
              <w:left w:val="nil"/>
              <w:bottom w:val="single" w:sz="4" w:space="0" w:color="auto"/>
              <w:right w:val="nil"/>
            </w:tcBorders>
            <w:vAlign w:val="center"/>
            <w:hideMark/>
          </w:tcPr>
          <w:p w14:paraId="2C925605" w14:textId="77777777" w:rsidR="00040A11" w:rsidRPr="00040A11" w:rsidRDefault="00040A11" w:rsidP="00040A11">
            <w:pPr>
              <w:spacing w:after="0" w:line="240" w:lineRule="auto"/>
              <w:rPr>
                <w:rFonts w:ascii="Calibri" w:eastAsia="Times New Roman" w:hAnsi="Calibri" w:cs="Calibri"/>
                <w:b/>
                <w:bCs/>
                <w:color w:val="000000"/>
                <w:lang w:eastAsia="da-DK"/>
              </w:rPr>
            </w:pPr>
            <w:r w:rsidRPr="00040A11">
              <w:rPr>
                <w:rFonts w:ascii="Calibri" w:eastAsia="Times New Roman" w:hAnsi="Calibri" w:cs="Calibri"/>
                <w:b/>
                <w:bCs/>
                <w:color w:val="000000"/>
                <w:lang w:eastAsia="da-DK"/>
              </w:rPr>
              <w:t> </w:t>
            </w:r>
          </w:p>
        </w:tc>
        <w:tc>
          <w:tcPr>
            <w:tcW w:w="1980" w:type="dxa"/>
            <w:tcBorders>
              <w:top w:val="nil"/>
              <w:left w:val="nil"/>
              <w:bottom w:val="nil"/>
              <w:right w:val="nil"/>
            </w:tcBorders>
            <w:vAlign w:val="center"/>
            <w:hideMark/>
          </w:tcPr>
          <w:p w14:paraId="04FAC1EE" w14:textId="77777777" w:rsidR="00040A11" w:rsidRPr="00040A11" w:rsidRDefault="00040A11" w:rsidP="00040A11">
            <w:pPr>
              <w:spacing w:after="0" w:line="240" w:lineRule="auto"/>
              <w:rPr>
                <w:rFonts w:ascii="Calibri" w:eastAsia="Times New Roman" w:hAnsi="Calibri" w:cs="Calibri"/>
                <w:b/>
                <w:bCs/>
                <w:color w:val="000000"/>
                <w:lang w:eastAsia="da-DK"/>
              </w:rPr>
            </w:pPr>
          </w:p>
        </w:tc>
        <w:tc>
          <w:tcPr>
            <w:tcW w:w="220" w:type="dxa"/>
            <w:tcBorders>
              <w:top w:val="nil"/>
              <w:left w:val="nil"/>
              <w:bottom w:val="nil"/>
              <w:right w:val="nil"/>
            </w:tcBorders>
            <w:vAlign w:val="center"/>
            <w:hideMark/>
          </w:tcPr>
          <w:p w14:paraId="22EE7F36" w14:textId="77777777" w:rsidR="00040A11" w:rsidRPr="00040A11" w:rsidRDefault="00040A11" w:rsidP="00040A11">
            <w:pPr>
              <w:spacing w:after="0" w:line="240" w:lineRule="auto"/>
              <w:jc w:val="right"/>
              <w:rPr>
                <w:rFonts w:ascii="Times New Roman" w:eastAsia="Times New Roman" w:hAnsi="Times New Roman" w:cs="Times New Roman"/>
                <w:sz w:val="20"/>
                <w:szCs w:val="20"/>
                <w:lang w:eastAsia="da-DK"/>
              </w:rPr>
            </w:pPr>
          </w:p>
        </w:tc>
        <w:tc>
          <w:tcPr>
            <w:tcW w:w="2020" w:type="dxa"/>
            <w:tcBorders>
              <w:top w:val="nil"/>
              <w:left w:val="single" w:sz="4" w:space="0" w:color="auto"/>
              <w:bottom w:val="single" w:sz="4" w:space="0" w:color="auto"/>
              <w:right w:val="single" w:sz="4" w:space="0" w:color="auto"/>
            </w:tcBorders>
            <w:vAlign w:val="center"/>
            <w:hideMark/>
          </w:tcPr>
          <w:p w14:paraId="3292F37D" w14:textId="77777777" w:rsidR="00040A11" w:rsidRPr="00040A11" w:rsidRDefault="00040A11" w:rsidP="00040A11">
            <w:pPr>
              <w:spacing w:after="0" w:line="240" w:lineRule="auto"/>
              <w:jc w:val="right"/>
              <w:rPr>
                <w:rFonts w:ascii="Calibri" w:eastAsia="Times New Roman" w:hAnsi="Calibri" w:cs="Calibri"/>
                <w:b/>
                <w:bCs/>
                <w:color w:val="000000"/>
                <w:lang w:eastAsia="da-DK"/>
              </w:rPr>
            </w:pPr>
            <w:r w:rsidRPr="00040A11">
              <w:rPr>
                <w:rFonts w:ascii="Calibri" w:eastAsia="Times New Roman" w:hAnsi="Calibri" w:cs="Calibri"/>
                <w:b/>
                <w:bCs/>
                <w:color w:val="000000"/>
                <w:lang w:eastAsia="da-DK"/>
              </w:rPr>
              <w:t> </w:t>
            </w:r>
          </w:p>
        </w:tc>
      </w:tr>
      <w:tr w:rsidR="00040A11" w:rsidRPr="00040A11" w14:paraId="6DEDD3DC" w14:textId="77777777" w:rsidTr="00040A11">
        <w:trPr>
          <w:trHeight w:val="300"/>
        </w:trPr>
        <w:tc>
          <w:tcPr>
            <w:tcW w:w="4340" w:type="dxa"/>
            <w:tcBorders>
              <w:top w:val="nil"/>
              <w:left w:val="single" w:sz="4" w:space="0" w:color="auto"/>
              <w:bottom w:val="single" w:sz="4" w:space="0" w:color="auto"/>
              <w:right w:val="single" w:sz="4" w:space="0" w:color="auto"/>
            </w:tcBorders>
            <w:vAlign w:val="center"/>
            <w:hideMark/>
          </w:tcPr>
          <w:p w14:paraId="24AEFDD9" w14:textId="77777777" w:rsidR="00040A11" w:rsidRPr="00040A11" w:rsidRDefault="00040A11" w:rsidP="00040A11">
            <w:pPr>
              <w:spacing w:after="0" w:line="240" w:lineRule="auto"/>
              <w:rPr>
                <w:rFonts w:ascii="Calibri" w:eastAsia="Times New Roman" w:hAnsi="Calibri" w:cs="Calibri"/>
                <w:b/>
                <w:bCs/>
                <w:color w:val="000000"/>
                <w:lang w:eastAsia="da-DK"/>
              </w:rPr>
            </w:pPr>
            <w:r w:rsidRPr="00040A11">
              <w:rPr>
                <w:rFonts w:ascii="Calibri" w:eastAsia="Times New Roman" w:hAnsi="Calibri" w:cs="Calibri"/>
                <w:b/>
                <w:bCs/>
                <w:color w:val="000000"/>
                <w:lang w:eastAsia="da-DK"/>
              </w:rPr>
              <w:t>Ubrugte midler (balance)</w:t>
            </w:r>
          </w:p>
        </w:tc>
        <w:tc>
          <w:tcPr>
            <w:tcW w:w="1980" w:type="dxa"/>
            <w:tcBorders>
              <w:top w:val="single" w:sz="4" w:space="0" w:color="auto"/>
              <w:left w:val="nil"/>
              <w:bottom w:val="single" w:sz="4" w:space="0" w:color="auto"/>
              <w:right w:val="single" w:sz="4" w:space="0" w:color="auto"/>
            </w:tcBorders>
            <w:vAlign w:val="center"/>
            <w:hideMark/>
          </w:tcPr>
          <w:p w14:paraId="684D30AA" w14:textId="77777777" w:rsidR="00040A11" w:rsidRPr="00040A11" w:rsidRDefault="00040A11" w:rsidP="00040A11">
            <w:pPr>
              <w:spacing w:after="0" w:line="240" w:lineRule="auto"/>
              <w:jc w:val="right"/>
              <w:rPr>
                <w:rFonts w:ascii="Calibri" w:eastAsia="Times New Roman" w:hAnsi="Calibri" w:cs="Calibri"/>
                <w:b/>
                <w:bCs/>
                <w:color w:val="000000"/>
                <w:lang w:eastAsia="da-DK"/>
              </w:rPr>
            </w:pPr>
            <w:r w:rsidRPr="00040A11">
              <w:rPr>
                <w:rFonts w:ascii="Calibri" w:eastAsia="Times New Roman" w:hAnsi="Calibri" w:cs="Calibri"/>
                <w:b/>
                <w:bCs/>
                <w:color w:val="000000"/>
                <w:lang w:eastAsia="da-DK"/>
              </w:rPr>
              <w:t>0</w:t>
            </w:r>
          </w:p>
        </w:tc>
        <w:tc>
          <w:tcPr>
            <w:tcW w:w="220" w:type="dxa"/>
            <w:tcBorders>
              <w:top w:val="nil"/>
              <w:left w:val="nil"/>
              <w:bottom w:val="nil"/>
              <w:right w:val="nil"/>
            </w:tcBorders>
            <w:vAlign w:val="center"/>
            <w:hideMark/>
          </w:tcPr>
          <w:p w14:paraId="7450EADB" w14:textId="77777777" w:rsidR="00040A11" w:rsidRPr="00040A11" w:rsidRDefault="00040A11" w:rsidP="00040A11">
            <w:pPr>
              <w:spacing w:after="0" w:line="240" w:lineRule="auto"/>
              <w:jc w:val="right"/>
              <w:rPr>
                <w:rFonts w:ascii="Calibri" w:eastAsia="Times New Roman" w:hAnsi="Calibri" w:cs="Calibri"/>
                <w:b/>
                <w:bCs/>
                <w:color w:val="000000"/>
                <w:lang w:eastAsia="da-DK"/>
              </w:rPr>
            </w:pPr>
          </w:p>
        </w:tc>
        <w:tc>
          <w:tcPr>
            <w:tcW w:w="2020" w:type="dxa"/>
            <w:tcBorders>
              <w:top w:val="nil"/>
              <w:left w:val="single" w:sz="4" w:space="0" w:color="auto"/>
              <w:bottom w:val="single" w:sz="4" w:space="0" w:color="auto"/>
              <w:right w:val="single" w:sz="4" w:space="0" w:color="auto"/>
            </w:tcBorders>
            <w:vAlign w:val="center"/>
            <w:hideMark/>
          </w:tcPr>
          <w:p w14:paraId="5F4ED27C" w14:textId="77777777" w:rsidR="00040A11" w:rsidRPr="00040A11" w:rsidRDefault="00040A11" w:rsidP="00040A11">
            <w:pPr>
              <w:spacing w:after="0" w:line="240" w:lineRule="auto"/>
              <w:jc w:val="right"/>
              <w:rPr>
                <w:rFonts w:ascii="Calibri" w:eastAsia="Times New Roman" w:hAnsi="Calibri" w:cs="Calibri"/>
                <w:b/>
                <w:bCs/>
                <w:color w:val="000000"/>
                <w:lang w:eastAsia="da-DK"/>
              </w:rPr>
            </w:pPr>
            <w:r w:rsidRPr="00040A11">
              <w:rPr>
                <w:rFonts w:ascii="Calibri" w:eastAsia="Times New Roman" w:hAnsi="Calibri" w:cs="Calibri"/>
                <w:b/>
                <w:bCs/>
                <w:color w:val="000000"/>
                <w:lang w:eastAsia="da-DK"/>
              </w:rPr>
              <w:t>0</w:t>
            </w:r>
          </w:p>
        </w:tc>
      </w:tr>
      <w:tr w:rsidR="00D2517E" w:rsidRPr="004E0D87" w14:paraId="7976E77E" w14:textId="77777777" w:rsidTr="0000490D">
        <w:trPr>
          <w:trHeight w:val="300"/>
        </w:trPr>
        <w:tc>
          <w:tcPr>
            <w:tcW w:w="4340" w:type="dxa"/>
            <w:tcBorders>
              <w:top w:val="single" w:sz="4" w:space="0" w:color="auto"/>
              <w:bottom w:val="single" w:sz="4" w:space="0" w:color="auto"/>
            </w:tcBorders>
            <w:vAlign w:val="center"/>
          </w:tcPr>
          <w:p w14:paraId="46BB02DC" w14:textId="77777777" w:rsidR="00D2517E" w:rsidRPr="004E0D87" w:rsidRDefault="00D2517E" w:rsidP="0000490D">
            <w:pPr>
              <w:spacing w:after="0" w:line="240" w:lineRule="auto"/>
              <w:rPr>
                <w:rFonts w:ascii="Calibri" w:eastAsia="Times New Roman" w:hAnsi="Calibri" w:cs="Calibri"/>
                <w:b/>
                <w:bCs/>
                <w:color w:val="000000"/>
                <w:lang w:eastAsia="da-DK"/>
              </w:rPr>
            </w:pPr>
          </w:p>
        </w:tc>
        <w:tc>
          <w:tcPr>
            <w:tcW w:w="1980" w:type="dxa"/>
            <w:tcBorders>
              <w:top w:val="single" w:sz="4" w:space="0" w:color="auto"/>
              <w:bottom w:val="single" w:sz="4" w:space="0" w:color="auto"/>
            </w:tcBorders>
            <w:vAlign w:val="center"/>
          </w:tcPr>
          <w:p w14:paraId="0F69834C" w14:textId="77777777" w:rsidR="00D2517E" w:rsidRPr="004E0D87" w:rsidRDefault="00D2517E" w:rsidP="0000490D">
            <w:pPr>
              <w:spacing w:after="0" w:line="240" w:lineRule="auto"/>
              <w:jc w:val="right"/>
              <w:rPr>
                <w:rFonts w:ascii="Calibri" w:eastAsia="Times New Roman" w:hAnsi="Calibri" w:cs="Calibri"/>
                <w:b/>
                <w:bCs/>
                <w:color w:val="000000"/>
                <w:lang w:eastAsia="da-DK"/>
              </w:rPr>
            </w:pPr>
          </w:p>
        </w:tc>
        <w:tc>
          <w:tcPr>
            <w:tcW w:w="220" w:type="dxa"/>
            <w:tcBorders>
              <w:top w:val="nil"/>
              <w:left w:val="nil"/>
              <w:bottom w:val="nil"/>
            </w:tcBorders>
            <w:vAlign w:val="center"/>
          </w:tcPr>
          <w:p w14:paraId="5DDEB820" w14:textId="77777777" w:rsidR="00D2517E" w:rsidRPr="004E0D87" w:rsidRDefault="00D2517E" w:rsidP="0000490D">
            <w:pPr>
              <w:spacing w:after="0" w:line="240" w:lineRule="auto"/>
              <w:jc w:val="right"/>
              <w:rPr>
                <w:rFonts w:ascii="Calibri" w:eastAsia="Times New Roman" w:hAnsi="Calibri" w:cs="Calibri"/>
                <w:b/>
                <w:bCs/>
                <w:color w:val="000000"/>
                <w:lang w:eastAsia="da-DK"/>
              </w:rPr>
            </w:pPr>
          </w:p>
        </w:tc>
        <w:tc>
          <w:tcPr>
            <w:tcW w:w="2020" w:type="dxa"/>
            <w:tcBorders>
              <w:top w:val="single" w:sz="4" w:space="0" w:color="auto"/>
              <w:bottom w:val="single" w:sz="4" w:space="0" w:color="auto"/>
            </w:tcBorders>
            <w:vAlign w:val="center"/>
          </w:tcPr>
          <w:p w14:paraId="444A8256" w14:textId="77777777" w:rsidR="00D2517E" w:rsidRPr="004E0D87" w:rsidRDefault="00D2517E" w:rsidP="0000490D">
            <w:pPr>
              <w:spacing w:after="0" w:line="240" w:lineRule="auto"/>
              <w:jc w:val="right"/>
              <w:rPr>
                <w:rFonts w:ascii="Calibri" w:eastAsia="Times New Roman" w:hAnsi="Calibri" w:cs="Calibri"/>
                <w:b/>
                <w:bCs/>
                <w:color w:val="000000"/>
                <w:lang w:eastAsia="da-DK"/>
              </w:rPr>
            </w:pPr>
          </w:p>
        </w:tc>
      </w:tr>
      <w:tr w:rsidR="00D2517E" w:rsidRPr="004E0D87" w14:paraId="26BA6350" w14:textId="77777777" w:rsidTr="0000490D">
        <w:trPr>
          <w:trHeight w:val="300"/>
        </w:trPr>
        <w:tc>
          <w:tcPr>
            <w:tcW w:w="4340" w:type="dxa"/>
            <w:tcBorders>
              <w:top w:val="single" w:sz="4" w:space="0" w:color="auto"/>
              <w:left w:val="single" w:sz="4" w:space="0" w:color="auto"/>
              <w:bottom w:val="single" w:sz="4" w:space="0" w:color="auto"/>
              <w:right w:val="single" w:sz="4" w:space="0" w:color="auto"/>
            </w:tcBorders>
            <w:vAlign w:val="center"/>
          </w:tcPr>
          <w:p w14:paraId="619BCD33" w14:textId="77777777" w:rsidR="00D2517E" w:rsidRPr="004E0D87" w:rsidRDefault="00D2517E" w:rsidP="0000490D">
            <w:pPr>
              <w:spacing w:after="0" w:line="240" w:lineRule="auto"/>
              <w:rPr>
                <w:rFonts w:ascii="Calibri" w:eastAsia="Times New Roman" w:hAnsi="Calibri" w:cs="Calibri"/>
                <w:b/>
                <w:bCs/>
                <w:color w:val="000000"/>
                <w:lang w:eastAsia="da-DK"/>
              </w:rPr>
            </w:pPr>
            <w:r>
              <w:rPr>
                <w:rFonts w:ascii="Calibri" w:eastAsia="Times New Roman" w:hAnsi="Calibri" w:cs="Calibri"/>
                <w:b/>
                <w:bCs/>
                <w:color w:val="000000"/>
                <w:lang w:eastAsia="da-DK"/>
              </w:rPr>
              <w:t>Andre finansielle bidrag</w:t>
            </w:r>
          </w:p>
        </w:tc>
        <w:tc>
          <w:tcPr>
            <w:tcW w:w="1980" w:type="dxa"/>
            <w:tcBorders>
              <w:top w:val="single" w:sz="4" w:space="0" w:color="auto"/>
              <w:left w:val="nil"/>
              <w:bottom w:val="single" w:sz="4" w:space="0" w:color="auto"/>
              <w:right w:val="single" w:sz="4" w:space="0" w:color="auto"/>
            </w:tcBorders>
            <w:vAlign w:val="center"/>
          </w:tcPr>
          <w:p w14:paraId="311C0441" w14:textId="77777777" w:rsidR="00D2517E" w:rsidRPr="004E0D87" w:rsidRDefault="00D2517E" w:rsidP="0000490D">
            <w:pPr>
              <w:spacing w:after="0" w:line="240" w:lineRule="auto"/>
              <w:jc w:val="right"/>
              <w:rPr>
                <w:rFonts w:ascii="Calibri" w:eastAsia="Times New Roman" w:hAnsi="Calibri" w:cs="Calibri"/>
                <w:b/>
                <w:bCs/>
                <w:color w:val="000000"/>
                <w:lang w:eastAsia="da-DK"/>
              </w:rPr>
            </w:pPr>
          </w:p>
        </w:tc>
        <w:tc>
          <w:tcPr>
            <w:tcW w:w="220" w:type="dxa"/>
            <w:tcBorders>
              <w:top w:val="nil"/>
              <w:left w:val="nil"/>
              <w:bottom w:val="nil"/>
              <w:right w:val="nil"/>
            </w:tcBorders>
            <w:vAlign w:val="center"/>
          </w:tcPr>
          <w:p w14:paraId="1ADC0C94" w14:textId="77777777" w:rsidR="00D2517E" w:rsidRPr="004E0D87" w:rsidRDefault="00D2517E" w:rsidP="0000490D">
            <w:pPr>
              <w:spacing w:after="0" w:line="240" w:lineRule="auto"/>
              <w:jc w:val="right"/>
              <w:rPr>
                <w:rFonts w:ascii="Calibri" w:eastAsia="Times New Roman" w:hAnsi="Calibri" w:cs="Calibri"/>
                <w:b/>
                <w:bCs/>
                <w:color w:val="000000"/>
                <w:lang w:eastAsia="da-DK"/>
              </w:rPr>
            </w:pPr>
          </w:p>
        </w:tc>
        <w:tc>
          <w:tcPr>
            <w:tcW w:w="2020" w:type="dxa"/>
            <w:tcBorders>
              <w:top w:val="single" w:sz="4" w:space="0" w:color="auto"/>
              <w:left w:val="single" w:sz="4" w:space="0" w:color="auto"/>
              <w:bottom w:val="single" w:sz="4" w:space="0" w:color="auto"/>
              <w:right w:val="single" w:sz="4" w:space="0" w:color="auto"/>
            </w:tcBorders>
            <w:vAlign w:val="center"/>
          </w:tcPr>
          <w:p w14:paraId="06DB50E0" w14:textId="77777777" w:rsidR="00D2517E" w:rsidRPr="004E0D87" w:rsidRDefault="00D2517E" w:rsidP="0000490D">
            <w:pPr>
              <w:spacing w:after="0" w:line="240" w:lineRule="auto"/>
              <w:jc w:val="right"/>
              <w:rPr>
                <w:rFonts w:ascii="Calibri" w:eastAsia="Times New Roman" w:hAnsi="Calibri" w:cs="Calibri"/>
                <w:b/>
                <w:bCs/>
                <w:color w:val="000000"/>
                <w:lang w:eastAsia="da-DK"/>
              </w:rPr>
            </w:pPr>
          </w:p>
        </w:tc>
      </w:tr>
      <w:tr w:rsidR="00D2517E" w:rsidRPr="004E0D87" w14:paraId="744FC7A4" w14:textId="77777777" w:rsidTr="0000490D">
        <w:trPr>
          <w:trHeight w:val="300"/>
        </w:trPr>
        <w:tc>
          <w:tcPr>
            <w:tcW w:w="4340" w:type="dxa"/>
            <w:tcBorders>
              <w:top w:val="nil"/>
              <w:left w:val="nil"/>
              <w:bottom w:val="nil"/>
              <w:right w:val="nil"/>
            </w:tcBorders>
            <w:noWrap/>
            <w:vAlign w:val="bottom"/>
            <w:hideMark/>
          </w:tcPr>
          <w:p w14:paraId="0281F2F1" w14:textId="77777777" w:rsidR="00D2517E" w:rsidRPr="004E0D87" w:rsidRDefault="00D2517E" w:rsidP="00D2517E">
            <w:pPr>
              <w:spacing w:after="0" w:line="240" w:lineRule="auto"/>
              <w:rPr>
                <w:rFonts w:ascii="Calibri" w:eastAsia="Times New Roman" w:hAnsi="Calibri" w:cs="Calibri"/>
                <w:b/>
                <w:bCs/>
                <w:color w:val="000000"/>
                <w:lang w:eastAsia="da-DK"/>
              </w:rPr>
            </w:pPr>
          </w:p>
        </w:tc>
        <w:tc>
          <w:tcPr>
            <w:tcW w:w="1980" w:type="dxa"/>
            <w:tcBorders>
              <w:top w:val="nil"/>
              <w:left w:val="nil"/>
              <w:bottom w:val="nil"/>
              <w:right w:val="nil"/>
            </w:tcBorders>
            <w:noWrap/>
            <w:vAlign w:val="bottom"/>
            <w:hideMark/>
          </w:tcPr>
          <w:p w14:paraId="4E51AAFE" w14:textId="77777777" w:rsidR="00D2517E" w:rsidRPr="004E0D87" w:rsidRDefault="00D2517E" w:rsidP="0000490D">
            <w:pPr>
              <w:spacing w:after="0" w:line="240" w:lineRule="auto"/>
              <w:rPr>
                <w:rFonts w:ascii="Times New Roman" w:eastAsia="Times New Roman" w:hAnsi="Times New Roman" w:cs="Times New Roman"/>
                <w:sz w:val="20"/>
                <w:szCs w:val="20"/>
                <w:lang w:eastAsia="da-DK"/>
              </w:rPr>
            </w:pPr>
          </w:p>
        </w:tc>
        <w:tc>
          <w:tcPr>
            <w:tcW w:w="220" w:type="dxa"/>
            <w:tcBorders>
              <w:top w:val="nil"/>
              <w:left w:val="nil"/>
              <w:bottom w:val="nil"/>
              <w:right w:val="nil"/>
            </w:tcBorders>
            <w:noWrap/>
            <w:vAlign w:val="bottom"/>
            <w:hideMark/>
          </w:tcPr>
          <w:p w14:paraId="2E19A8E5" w14:textId="77777777" w:rsidR="00D2517E" w:rsidRPr="004E0D87" w:rsidRDefault="00D2517E" w:rsidP="0000490D">
            <w:pPr>
              <w:spacing w:after="0" w:line="240" w:lineRule="auto"/>
              <w:rPr>
                <w:rFonts w:ascii="Times New Roman" w:eastAsia="Times New Roman" w:hAnsi="Times New Roman" w:cs="Times New Roman"/>
                <w:sz w:val="20"/>
                <w:szCs w:val="20"/>
                <w:lang w:eastAsia="da-DK"/>
              </w:rPr>
            </w:pPr>
          </w:p>
        </w:tc>
        <w:tc>
          <w:tcPr>
            <w:tcW w:w="2020" w:type="dxa"/>
            <w:tcBorders>
              <w:top w:val="nil"/>
              <w:left w:val="nil"/>
              <w:bottom w:val="nil"/>
              <w:right w:val="nil"/>
            </w:tcBorders>
            <w:noWrap/>
            <w:vAlign w:val="bottom"/>
            <w:hideMark/>
          </w:tcPr>
          <w:p w14:paraId="297122C6" w14:textId="77777777" w:rsidR="00D2517E" w:rsidRPr="004E0D87" w:rsidRDefault="00D2517E" w:rsidP="0000490D">
            <w:pPr>
              <w:spacing w:after="0" w:line="240" w:lineRule="auto"/>
              <w:rPr>
                <w:rFonts w:ascii="Times New Roman" w:eastAsia="Times New Roman" w:hAnsi="Times New Roman" w:cs="Times New Roman"/>
                <w:sz w:val="20"/>
                <w:szCs w:val="20"/>
                <w:lang w:eastAsia="da-DK"/>
              </w:rPr>
            </w:pPr>
          </w:p>
        </w:tc>
      </w:tr>
      <w:tr w:rsidR="00040A11" w:rsidRPr="00040A11" w14:paraId="765A8EBF" w14:textId="77777777" w:rsidTr="00040A11">
        <w:trPr>
          <w:trHeight w:val="300"/>
        </w:trPr>
        <w:tc>
          <w:tcPr>
            <w:tcW w:w="4340"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22A16CC2" w14:textId="77777777" w:rsidR="00040A11" w:rsidRPr="00040A11" w:rsidRDefault="00040A11" w:rsidP="00040A11">
            <w:pPr>
              <w:spacing w:after="0" w:line="240" w:lineRule="auto"/>
              <w:rPr>
                <w:rFonts w:ascii="Calibri" w:eastAsia="Times New Roman" w:hAnsi="Calibri" w:cs="Calibri"/>
                <w:b/>
                <w:bCs/>
                <w:color w:val="000000"/>
                <w:lang w:eastAsia="da-DK"/>
              </w:rPr>
            </w:pPr>
            <w:r w:rsidRPr="00040A11">
              <w:rPr>
                <w:rFonts w:ascii="Calibri" w:eastAsia="Times New Roman" w:hAnsi="Calibri" w:cs="Calibri"/>
                <w:b/>
                <w:bCs/>
                <w:color w:val="000000"/>
                <w:lang w:eastAsia="da-DK"/>
              </w:rPr>
              <w:t>Handicapkompensation</w:t>
            </w:r>
          </w:p>
        </w:tc>
        <w:tc>
          <w:tcPr>
            <w:tcW w:w="1980" w:type="dxa"/>
            <w:tcBorders>
              <w:top w:val="single" w:sz="4" w:space="0" w:color="auto"/>
              <w:left w:val="nil"/>
              <w:bottom w:val="single" w:sz="4" w:space="0" w:color="auto"/>
              <w:right w:val="single" w:sz="4" w:space="0" w:color="auto"/>
            </w:tcBorders>
            <w:vAlign w:val="center"/>
            <w:hideMark/>
          </w:tcPr>
          <w:p w14:paraId="25D61729" w14:textId="77777777" w:rsidR="00040A11" w:rsidRPr="00040A11" w:rsidRDefault="00040A11" w:rsidP="00040A11">
            <w:pPr>
              <w:spacing w:after="0" w:line="240" w:lineRule="auto"/>
              <w:jc w:val="right"/>
              <w:rPr>
                <w:rFonts w:ascii="Calibri" w:eastAsia="Times New Roman" w:hAnsi="Calibri" w:cs="Calibri"/>
                <w:b/>
                <w:bCs/>
                <w:color w:val="000000"/>
                <w:lang w:eastAsia="da-DK"/>
              </w:rPr>
            </w:pPr>
            <w:r w:rsidRPr="00040A11">
              <w:rPr>
                <w:rFonts w:ascii="Calibri" w:eastAsia="Times New Roman" w:hAnsi="Calibri" w:cs="Calibri"/>
                <w:b/>
                <w:bCs/>
                <w:color w:val="000000"/>
                <w:lang w:eastAsia="da-DK"/>
              </w:rPr>
              <w:t>0</w:t>
            </w:r>
          </w:p>
        </w:tc>
        <w:tc>
          <w:tcPr>
            <w:tcW w:w="220" w:type="dxa"/>
            <w:tcBorders>
              <w:top w:val="nil"/>
              <w:left w:val="nil"/>
              <w:bottom w:val="nil"/>
              <w:right w:val="nil"/>
            </w:tcBorders>
            <w:vAlign w:val="center"/>
            <w:hideMark/>
          </w:tcPr>
          <w:p w14:paraId="21433AB7" w14:textId="77777777" w:rsidR="00040A11" w:rsidRPr="00040A11" w:rsidRDefault="00040A11" w:rsidP="00040A11">
            <w:pPr>
              <w:spacing w:after="0" w:line="240" w:lineRule="auto"/>
              <w:jc w:val="right"/>
              <w:rPr>
                <w:rFonts w:ascii="Calibri" w:eastAsia="Times New Roman" w:hAnsi="Calibri" w:cs="Calibri"/>
                <w:b/>
                <w:bCs/>
                <w:color w:val="000000"/>
                <w:lang w:eastAsia="da-DK"/>
              </w:rPr>
            </w:pPr>
          </w:p>
        </w:tc>
        <w:tc>
          <w:tcPr>
            <w:tcW w:w="2020" w:type="dxa"/>
            <w:tcBorders>
              <w:top w:val="single" w:sz="4" w:space="0" w:color="auto"/>
              <w:left w:val="single" w:sz="4" w:space="0" w:color="auto"/>
              <w:bottom w:val="single" w:sz="4" w:space="0" w:color="auto"/>
              <w:right w:val="single" w:sz="4" w:space="0" w:color="auto"/>
            </w:tcBorders>
            <w:vAlign w:val="center"/>
            <w:hideMark/>
          </w:tcPr>
          <w:p w14:paraId="2B304883" w14:textId="77777777" w:rsidR="00040A11" w:rsidRPr="00040A11" w:rsidRDefault="00040A11" w:rsidP="00040A11">
            <w:pPr>
              <w:spacing w:after="0" w:line="240" w:lineRule="auto"/>
              <w:jc w:val="right"/>
              <w:rPr>
                <w:rFonts w:ascii="Calibri" w:eastAsia="Times New Roman" w:hAnsi="Calibri" w:cs="Calibri"/>
                <w:b/>
                <w:bCs/>
                <w:color w:val="000000"/>
                <w:lang w:eastAsia="da-DK"/>
              </w:rPr>
            </w:pPr>
            <w:r w:rsidRPr="00040A11">
              <w:rPr>
                <w:rFonts w:ascii="Calibri" w:eastAsia="Times New Roman" w:hAnsi="Calibri" w:cs="Calibri"/>
                <w:b/>
                <w:bCs/>
                <w:color w:val="000000"/>
                <w:lang w:eastAsia="da-DK"/>
              </w:rPr>
              <w:t>0</w:t>
            </w:r>
          </w:p>
        </w:tc>
      </w:tr>
    </w:tbl>
    <w:p w14:paraId="20B584A5" w14:textId="77777777" w:rsidR="00562334" w:rsidRDefault="00562334" w:rsidP="003D2D2F">
      <w:pPr>
        <w:tabs>
          <w:tab w:val="left" w:pos="4253"/>
        </w:tabs>
        <w:rPr>
          <w:sz w:val="20"/>
          <w:szCs w:val="20"/>
        </w:rPr>
      </w:pPr>
      <w:bookmarkStart w:id="1" w:name="RANGE!B2:E15"/>
      <w:bookmarkEnd w:id="1"/>
    </w:p>
    <w:p w14:paraId="2F7118FE" w14:textId="41B35FD1" w:rsidR="00D2517E" w:rsidRDefault="007C287D" w:rsidP="00D2517E">
      <w:pPr>
        <w:pStyle w:val="Ingenafstand"/>
        <w:rPr>
          <w:sz w:val="20"/>
          <w:szCs w:val="20"/>
        </w:rPr>
      </w:pPr>
      <w:r w:rsidRPr="64F02C3C">
        <w:rPr>
          <w:sz w:val="20"/>
          <w:szCs w:val="20"/>
        </w:rPr>
        <w:t>*</w:t>
      </w:r>
      <w:r w:rsidR="005E540D">
        <w:rPr>
          <w:sz w:val="20"/>
          <w:szCs w:val="20"/>
        </w:rPr>
        <w:t>Rente</w:t>
      </w:r>
      <w:r w:rsidR="005E540D" w:rsidRPr="005E540D">
        <w:rPr>
          <w:b/>
          <w:bCs/>
          <w:sz w:val="20"/>
          <w:szCs w:val="20"/>
        </w:rPr>
        <w:t>indtægter</w:t>
      </w:r>
      <w:r w:rsidR="005E540D">
        <w:rPr>
          <w:sz w:val="20"/>
          <w:szCs w:val="20"/>
        </w:rPr>
        <w:t xml:space="preserve"> SKAL tilbagebetales til CISU. </w:t>
      </w:r>
      <w:r w:rsidRPr="64F02C3C">
        <w:rPr>
          <w:sz w:val="20"/>
          <w:szCs w:val="20"/>
        </w:rPr>
        <w:t>Rente</w:t>
      </w:r>
      <w:r w:rsidRPr="64F02C3C">
        <w:rPr>
          <w:b/>
          <w:bCs/>
          <w:sz w:val="20"/>
          <w:szCs w:val="20"/>
        </w:rPr>
        <w:t>udgifter</w:t>
      </w:r>
      <w:r w:rsidRPr="64F02C3C">
        <w:rPr>
          <w:sz w:val="20"/>
          <w:szCs w:val="20"/>
        </w:rPr>
        <w:t xml:space="preserve"> skal </w:t>
      </w:r>
      <w:proofErr w:type="spellStart"/>
      <w:r w:rsidRPr="64F02C3C">
        <w:rPr>
          <w:sz w:val="20"/>
          <w:szCs w:val="20"/>
        </w:rPr>
        <w:t>regnskabsføres</w:t>
      </w:r>
      <w:proofErr w:type="spellEnd"/>
      <w:r w:rsidRPr="64F02C3C">
        <w:rPr>
          <w:sz w:val="20"/>
          <w:szCs w:val="20"/>
        </w:rPr>
        <w:t xml:space="preserve"> under </w:t>
      </w:r>
      <w:r>
        <w:rPr>
          <w:sz w:val="20"/>
          <w:szCs w:val="20"/>
        </w:rPr>
        <w:t>”2. Aktivitetsunderstøttende omkostninger”.</w:t>
      </w:r>
      <w:r w:rsidR="00D2517E">
        <w:rPr>
          <w:sz w:val="20"/>
          <w:szCs w:val="20"/>
        </w:rPr>
        <w:br/>
        <w:t xml:space="preserve">**Udgifter der ikke er dækket af </w:t>
      </w:r>
      <w:proofErr w:type="spellStart"/>
      <w:r w:rsidR="00D2517E">
        <w:rPr>
          <w:sz w:val="20"/>
          <w:szCs w:val="20"/>
        </w:rPr>
        <w:t>OpEn</w:t>
      </w:r>
      <w:proofErr w:type="spellEnd"/>
      <w:r w:rsidR="00D2517E">
        <w:rPr>
          <w:sz w:val="20"/>
          <w:szCs w:val="20"/>
        </w:rPr>
        <w:t xml:space="preserve"> bevillingen, inkl. Merforbrug dækket af egne midler, skal udelukkende </w:t>
      </w:r>
      <w:proofErr w:type="spellStart"/>
      <w:r w:rsidR="00D2517E">
        <w:rPr>
          <w:sz w:val="20"/>
          <w:szCs w:val="20"/>
        </w:rPr>
        <w:t>regnskabsføres</w:t>
      </w:r>
      <w:proofErr w:type="spellEnd"/>
      <w:r w:rsidR="00D2517E">
        <w:rPr>
          <w:sz w:val="20"/>
          <w:szCs w:val="20"/>
        </w:rPr>
        <w:t xml:space="preserve"> under ”Andre finansielle bidrag.”</w:t>
      </w:r>
    </w:p>
    <w:p w14:paraId="3B4057E6" w14:textId="12A3FE53" w:rsidR="003D2D2F" w:rsidRPr="00335B2C" w:rsidRDefault="00D2517E" w:rsidP="003D2D2F">
      <w:pPr>
        <w:tabs>
          <w:tab w:val="left" w:pos="4253"/>
        </w:tabs>
        <w:rPr>
          <w:sz w:val="20"/>
          <w:szCs w:val="20"/>
        </w:rPr>
      </w:pPr>
      <w:r>
        <w:rPr>
          <w:sz w:val="20"/>
          <w:szCs w:val="20"/>
        </w:rPr>
        <w:t>*</w:t>
      </w:r>
      <w:r w:rsidR="003D2D2F">
        <w:rPr>
          <w:sz w:val="20"/>
          <w:szCs w:val="20"/>
        </w:rPr>
        <w:t xml:space="preserve">** Hvis der er bevilliget </w:t>
      </w:r>
      <w:r w:rsidR="003D2D2F" w:rsidRPr="00ED175A">
        <w:rPr>
          <w:b/>
          <w:bCs/>
          <w:sz w:val="20"/>
          <w:szCs w:val="20"/>
        </w:rPr>
        <w:t>handicapkompensation</w:t>
      </w:r>
      <w:r w:rsidR="003D2D2F">
        <w:rPr>
          <w:sz w:val="20"/>
          <w:szCs w:val="20"/>
        </w:rPr>
        <w:t xml:space="preserve"> i tillæg til bevillingen, skal beløbet </w:t>
      </w:r>
      <w:proofErr w:type="spellStart"/>
      <w:r w:rsidR="003D2D2F">
        <w:rPr>
          <w:sz w:val="20"/>
          <w:szCs w:val="20"/>
        </w:rPr>
        <w:t>regnskabsføres</w:t>
      </w:r>
      <w:proofErr w:type="spellEnd"/>
      <w:r w:rsidR="003D2D2F">
        <w:rPr>
          <w:sz w:val="20"/>
          <w:szCs w:val="20"/>
        </w:rPr>
        <w:t xml:space="preserve"> på de hovedlinjer, hvor beløbet er brugt.</w:t>
      </w:r>
    </w:p>
    <w:p w14:paraId="5F2F78F6" w14:textId="77777777" w:rsidR="003D2D2F" w:rsidRPr="00335B2C" w:rsidRDefault="003D2D2F" w:rsidP="64F02C3C">
      <w:pPr>
        <w:pStyle w:val="Ingenafstand"/>
        <w:ind w:left="754" w:hanging="708"/>
        <w:rPr>
          <w:sz w:val="20"/>
          <w:szCs w:val="20"/>
        </w:rPr>
      </w:pPr>
    </w:p>
    <w:p w14:paraId="33DD6CDB" w14:textId="1EC9966D" w:rsidR="00A02E96" w:rsidRPr="00335B2C" w:rsidRDefault="00A02E96" w:rsidP="64F02C3C">
      <w:pPr>
        <w:tabs>
          <w:tab w:val="left" w:pos="4253"/>
        </w:tabs>
        <w:rPr>
          <w:sz w:val="20"/>
          <w:szCs w:val="20"/>
        </w:rPr>
      </w:pPr>
    </w:p>
    <w:p w14:paraId="50A5DDBB" w14:textId="22BA6CAE" w:rsidR="00A02E96" w:rsidRPr="00A02E96" w:rsidRDefault="00C039E1" w:rsidP="00A02E96">
      <w:pPr>
        <w:rPr>
          <w:rFonts w:cstheme="minorHAnsi"/>
          <w:sz w:val="24"/>
          <w:szCs w:val="24"/>
        </w:rPr>
      </w:pPr>
      <w:r w:rsidRPr="0091102E">
        <w:rPr>
          <w:rFonts w:cstheme="minorHAnsi"/>
          <w:noProof/>
          <w:sz w:val="24"/>
          <w:szCs w:val="24"/>
        </w:rPr>
        <mc:AlternateContent>
          <mc:Choice Requires="wps">
            <w:drawing>
              <wp:anchor distT="45720" distB="45720" distL="114300" distR="114300" simplePos="0" relativeHeight="251658240" behindDoc="0" locked="0" layoutInCell="1" allowOverlap="1" wp14:anchorId="6C0F9F2C" wp14:editId="614BF78C">
                <wp:simplePos x="0" y="0"/>
                <wp:positionH relativeFrom="column">
                  <wp:posOffset>1061085</wp:posOffset>
                </wp:positionH>
                <wp:positionV relativeFrom="paragraph">
                  <wp:posOffset>150495</wp:posOffset>
                </wp:positionV>
                <wp:extent cx="4238625" cy="1404620"/>
                <wp:effectExtent l="0" t="0" r="28575" b="23495"/>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1404620"/>
                        </a:xfrm>
                        <a:prstGeom prst="rect">
                          <a:avLst/>
                        </a:prstGeom>
                        <a:noFill/>
                        <a:ln w="19050">
                          <a:solidFill>
                            <a:srgbClr val="FF0000"/>
                          </a:solidFill>
                          <a:headEnd/>
                          <a:tailEnd/>
                        </a:ln>
                      </wps:spPr>
                      <wps:style>
                        <a:lnRef idx="2">
                          <a:schemeClr val="accent2"/>
                        </a:lnRef>
                        <a:fillRef idx="1">
                          <a:schemeClr val="lt1"/>
                        </a:fillRef>
                        <a:effectRef idx="0">
                          <a:schemeClr val="accent2"/>
                        </a:effectRef>
                        <a:fontRef idx="minor">
                          <a:schemeClr val="dk1"/>
                        </a:fontRef>
                      </wps:style>
                      <wps:txbx>
                        <w:txbxContent>
                          <w:p w14:paraId="77593309" w14:textId="5D5FE44A" w:rsidR="009635C7" w:rsidRDefault="009635C7">
                            <w:bookmarkStart w:id="2" w:name="_Hlk84513693"/>
                            <w:bookmarkStart w:id="3" w:name="_Hlk84513694"/>
                            <w:r w:rsidRPr="0089760D">
                              <w:rPr>
                                <w:b/>
                                <w:bCs/>
                              </w:rPr>
                              <w:t>TIP</w:t>
                            </w:r>
                            <w:r>
                              <w:t>: Hvis I gerne vil udfylde resultatopgørelsen og noter i Excel, kan I bruge ”Hjælpeark til afsluttende regnskab” p</w:t>
                            </w:r>
                            <w:r w:rsidR="0007399E">
                              <w:t xml:space="preserve">å </w:t>
                            </w:r>
                            <w:hyperlink r:id="rId11" w:history="1">
                              <w:r w:rsidR="0007399E" w:rsidRPr="00826551">
                                <w:rPr>
                                  <w:rStyle w:val="Hyperlink"/>
                                </w:rPr>
                                <w:t>www.openpuljen.dk</w:t>
                              </w:r>
                            </w:hyperlink>
                            <w:r w:rsidR="0007399E">
                              <w:t>.</w:t>
                            </w:r>
                            <w:r>
                              <w:t xml:space="preserve"> Hjælpearket indeholder formler, der beregner alle summer. Husk at indholdet fra </w:t>
                            </w:r>
                            <w:r w:rsidR="008B13C5">
                              <w:t>Excel arkets</w:t>
                            </w:r>
                            <w:r>
                              <w:t xml:space="preserve"> celler skal klippes ind i dette format.</w:t>
                            </w:r>
                            <w:bookmarkEnd w:id="2"/>
                            <w:bookmarkEnd w:id="3"/>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0F9F2C" id="_x0000_t202" coordsize="21600,21600" o:spt="202" path="m,l,21600r21600,l21600,xe">
                <v:stroke joinstyle="miter"/>
                <v:path gradientshapeok="t" o:connecttype="rect"/>
              </v:shapetype>
              <v:shape id="Tekstfelt 2" o:spid="_x0000_s1026" type="#_x0000_t202" style="position:absolute;margin-left:83.55pt;margin-top:11.85pt;width:333.7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" filled="f" strokecolor="red" strokeweight="1.5pt">
                <v:textbox style="mso-fit-shape-to-text:t">
                  <w:txbxContent>
                    <w:p w14:paraId="77593309" w14:textId="5D5FE44A" w:rsidR="009635C7" w:rsidRDefault="009635C7">
                      <w:bookmarkStart w:id="4" w:name="_Hlk84513693"/>
                      <w:bookmarkStart w:id="5" w:name="_Hlk84513694"/>
                      <w:r w:rsidRPr="0089760D">
                        <w:rPr>
                          <w:b/>
                          <w:bCs/>
                        </w:rPr>
                        <w:t>TIP</w:t>
                      </w:r>
                      <w:r>
                        <w:t>: Hvis I gerne vil udfylde resultatopgørelsen og noter i Excel, kan I bruge ”Hjælpeark til afsluttende regnskab” p</w:t>
                      </w:r>
                      <w:r w:rsidR="0007399E">
                        <w:t xml:space="preserve">å </w:t>
                      </w:r>
                      <w:hyperlink r:id="rId12" w:history="1">
                        <w:r w:rsidR="0007399E" w:rsidRPr="00826551">
                          <w:rPr>
                            <w:rStyle w:val="Hyperlink"/>
                          </w:rPr>
                          <w:t>www.openpuljen.dk</w:t>
                        </w:r>
                      </w:hyperlink>
                      <w:r w:rsidR="0007399E">
                        <w:t>.</w:t>
                      </w:r>
                      <w:r>
                        <w:t xml:space="preserve"> Hjælpearket indeholder formler, der beregner alle summer. Husk at indholdet fra </w:t>
                      </w:r>
                      <w:r w:rsidR="008B13C5">
                        <w:t>Excel arkets</w:t>
                      </w:r>
                      <w:r>
                        <w:t xml:space="preserve"> celler skal klippes ind i dette format.</w:t>
                      </w:r>
                      <w:bookmarkEnd w:id="4"/>
                      <w:bookmarkEnd w:id="5"/>
                    </w:p>
                  </w:txbxContent>
                </v:textbox>
                <w10:wrap type="square"/>
              </v:shape>
            </w:pict>
          </mc:Fallback>
        </mc:AlternateContent>
      </w:r>
    </w:p>
    <w:p w14:paraId="0638366A" w14:textId="77777777" w:rsidR="00A02E96" w:rsidRPr="00A02E96" w:rsidRDefault="00A02E96" w:rsidP="00A02E96">
      <w:pPr>
        <w:rPr>
          <w:rFonts w:cstheme="minorHAnsi"/>
          <w:sz w:val="24"/>
          <w:szCs w:val="24"/>
        </w:rPr>
      </w:pPr>
    </w:p>
    <w:p w14:paraId="358C2E11" w14:textId="77777777" w:rsidR="00A02E96" w:rsidRPr="00A02E96" w:rsidRDefault="00A02E96" w:rsidP="00A02E96">
      <w:pPr>
        <w:rPr>
          <w:rFonts w:cstheme="minorHAnsi"/>
          <w:sz w:val="24"/>
          <w:szCs w:val="24"/>
        </w:rPr>
      </w:pPr>
    </w:p>
    <w:p w14:paraId="5DD0066F" w14:textId="77777777" w:rsidR="00A02E96" w:rsidRPr="00A02E96" w:rsidRDefault="00A02E96" w:rsidP="00A02E96">
      <w:pPr>
        <w:rPr>
          <w:rFonts w:cstheme="minorHAnsi"/>
          <w:sz w:val="24"/>
          <w:szCs w:val="24"/>
        </w:rPr>
      </w:pPr>
    </w:p>
    <w:p w14:paraId="4B198827" w14:textId="77777777" w:rsidR="00D511A0" w:rsidRDefault="00D511A0">
      <w:pPr>
        <w:rPr>
          <w:rFonts w:eastAsiaTheme="majorEastAsia" w:cstheme="minorHAnsi"/>
          <w:b/>
          <w:sz w:val="28"/>
          <w:szCs w:val="32"/>
        </w:rPr>
      </w:pPr>
      <w:r>
        <w:rPr>
          <w:rFonts w:cstheme="minorHAnsi"/>
          <w:b/>
          <w:sz w:val="28"/>
        </w:rPr>
        <w:br w:type="page"/>
      </w:r>
    </w:p>
    <w:p w14:paraId="5292AD48" w14:textId="16FEE164" w:rsidR="00A02E96" w:rsidRPr="00A02E96" w:rsidRDefault="00A02E96" w:rsidP="00A02E96">
      <w:pPr>
        <w:pStyle w:val="Overskrift1"/>
        <w:rPr>
          <w:rFonts w:asciiTheme="minorHAnsi" w:hAnsiTheme="minorHAnsi" w:cstheme="minorHAnsi"/>
          <w:b/>
          <w:color w:val="auto"/>
          <w:sz w:val="22"/>
          <w:szCs w:val="24"/>
        </w:rPr>
      </w:pPr>
      <w:r w:rsidRPr="00A02E96">
        <w:rPr>
          <w:rFonts w:asciiTheme="minorHAnsi" w:hAnsiTheme="minorHAnsi" w:cstheme="minorHAnsi"/>
          <w:b/>
          <w:color w:val="auto"/>
          <w:sz w:val="28"/>
        </w:rPr>
        <w:lastRenderedPageBreak/>
        <w:t>Noter til regnskabet</w:t>
      </w:r>
    </w:p>
    <w:p w14:paraId="34EF1D26" w14:textId="77777777" w:rsidR="00AD7B84" w:rsidRDefault="00AD7B84" w:rsidP="00A02E96">
      <w:pPr>
        <w:rPr>
          <w:rFonts w:ascii="Calibri" w:eastAsia="Times New Roman" w:hAnsi="Calibri" w:cs="Calibri"/>
          <w:b/>
          <w:bCs/>
          <w:color w:val="000000"/>
          <w:lang w:eastAsia="da-DK"/>
        </w:rPr>
      </w:pPr>
    </w:p>
    <w:p w14:paraId="27458FA8" w14:textId="1E72CB54" w:rsidR="00A02E96" w:rsidRDefault="00320864" w:rsidP="00A02E96">
      <w:pPr>
        <w:rPr>
          <w:rFonts w:cstheme="minorHAnsi"/>
          <w:sz w:val="24"/>
          <w:szCs w:val="24"/>
        </w:rPr>
      </w:pPr>
      <w:r w:rsidRPr="00320864">
        <w:rPr>
          <w:rFonts w:ascii="Calibri" w:eastAsia="Times New Roman" w:hAnsi="Calibri" w:cs="Calibri"/>
          <w:b/>
          <w:bCs/>
          <w:color w:val="000000"/>
          <w:lang w:eastAsia="da-DK"/>
        </w:rPr>
        <w:t>Udbetaling fra CISU</w:t>
      </w:r>
    </w:p>
    <w:tbl>
      <w:tblPr>
        <w:tblW w:w="3261" w:type="dxa"/>
        <w:tblCellMar>
          <w:left w:w="70" w:type="dxa"/>
          <w:right w:w="70" w:type="dxa"/>
        </w:tblCellMar>
        <w:tblLook w:val="04A0" w:firstRow="1" w:lastRow="0" w:firstColumn="1" w:lastColumn="0" w:noHBand="0" w:noVBand="1"/>
      </w:tblPr>
      <w:tblGrid>
        <w:gridCol w:w="1701"/>
        <w:gridCol w:w="1560"/>
      </w:tblGrid>
      <w:tr w:rsidR="00320864" w:rsidRPr="00320864" w14:paraId="56713D2A" w14:textId="77777777" w:rsidTr="00320864">
        <w:trPr>
          <w:trHeight w:val="300"/>
        </w:trPr>
        <w:tc>
          <w:tcPr>
            <w:tcW w:w="1701" w:type="dxa"/>
            <w:tcBorders>
              <w:top w:val="nil"/>
              <w:left w:val="nil"/>
              <w:bottom w:val="nil"/>
              <w:right w:val="nil"/>
            </w:tcBorders>
            <w:vAlign w:val="center"/>
            <w:hideMark/>
          </w:tcPr>
          <w:p w14:paraId="32A4D827" w14:textId="77777777" w:rsidR="00320864" w:rsidRPr="00320864" w:rsidRDefault="00320864" w:rsidP="00320864">
            <w:pPr>
              <w:spacing w:after="0" w:line="240" w:lineRule="auto"/>
              <w:rPr>
                <w:rFonts w:ascii="Calibri" w:eastAsia="Times New Roman" w:hAnsi="Calibri" w:cs="Calibri"/>
                <w:color w:val="000000"/>
                <w:lang w:eastAsia="da-DK"/>
              </w:rPr>
            </w:pPr>
            <w:r w:rsidRPr="00320864">
              <w:rPr>
                <w:rFonts w:ascii="Calibri" w:eastAsia="Times New Roman" w:hAnsi="Calibri" w:cs="Calibri"/>
                <w:color w:val="000000"/>
                <w:lang w:eastAsia="da-DK"/>
              </w:rPr>
              <w:t>[dato]</w:t>
            </w:r>
          </w:p>
        </w:tc>
        <w:tc>
          <w:tcPr>
            <w:tcW w:w="1560" w:type="dxa"/>
            <w:tcBorders>
              <w:top w:val="nil"/>
              <w:left w:val="nil"/>
              <w:bottom w:val="nil"/>
              <w:right w:val="nil"/>
            </w:tcBorders>
            <w:vAlign w:val="center"/>
            <w:hideMark/>
          </w:tcPr>
          <w:p w14:paraId="79052BE1" w14:textId="77777777" w:rsidR="00320864" w:rsidRPr="00320864" w:rsidRDefault="00320864" w:rsidP="00320864">
            <w:pPr>
              <w:spacing w:after="0" w:line="240" w:lineRule="auto"/>
              <w:jc w:val="right"/>
              <w:rPr>
                <w:rFonts w:ascii="Calibri" w:eastAsia="Times New Roman" w:hAnsi="Calibri" w:cs="Calibri"/>
                <w:color w:val="000000"/>
                <w:lang w:eastAsia="da-DK"/>
              </w:rPr>
            </w:pPr>
            <w:r w:rsidRPr="00320864">
              <w:rPr>
                <w:rFonts w:ascii="Calibri" w:eastAsia="Times New Roman" w:hAnsi="Calibri" w:cs="Calibri"/>
                <w:color w:val="000000"/>
                <w:lang w:eastAsia="da-DK"/>
              </w:rPr>
              <w:t>[beløb]</w:t>
            </w:r>
          </w:p>
        </w:tc>
      </w:tr>
      <w:tr w:rsidR="00320864" w:rsidRPr="00320864" w14:paraId="65AAF575" w14:textId="77777777" w:rsidTr="00320864">
        <w:trPr>
          <w:trHeight w:val="315"/>
        </w:trPr>
        <w:tc>
          <w:tcPr>
            <w:tcW w:w="1701" w:type="dxa"/>
            <w:tcBorders>
              <w:top w:val="nil"/>
              <w:left w:val="nil"/>
              <w:bottom w:val="double" w:sz="6" w:space="0" w:color="auto"/>
              <w:right w:val="nil"/>
            </w:tcBorders>
            <w:vAlign w:val="center"/>
            <w:hideMark/>
          </w:tcPr>
          <w:p w14:paraId="439AE90C" w14:textId="77777777" w:rsidR="00320864" w:rsidRPr="00320864" w:rsidRDefault="00320864" w:rsidP="00320864">
            <w:pPr>
              <w:spacing w:after="0" w:line="240" w:lineRule="auto"/>
              <w:rPr>
                <w:rFonts w:ascii="Calibri" w:eastAsia="Times New Roman" w:hAnsi="Calibri" w:cs="Calibri"/>
                <w:b/>
                <w:bCs/>
                <w:color w:val="000000"/>
                <w:lang w:eastAsia="da-DK"/>
              </w:rPr>
            </w:pPr>
            <w:r w:rsidRPr="00320864">
              <w:rPr>
                <w:rFonts w:ascii="Calibri" w:eastAsia="Times New Roman" w:hAnsi="Calibri" w:cs="Calibri"/>
                <w:b/>
                <w:bCs/>
                <w:color w:val="000000"/>
                <w:lang w:eastAsia="da-DK"/>
              </w:rPr>
              <w:t xml:space="preserve">I alt </w:t>
            </w:r>
          </w:p>
        </w:tc>
        <w:tc>
          <w:tcPr>
            <w:tcW w:w="1560" w:type="dxa"/>
            <w:tcBorders>
              <w:top w:val="nil"/>
              <w:left w:val="nil"/>
              <w:bottom w:val="double" w:sz="6" w:space="0" w:color="auto"/>
              <w:right w:val="nil"/>
            </w:tcBorders>
            <w:vAlign w:val="center"/>
            <w:hideMark/>
          </w:tcPr>
          <w:p w14:paraId="28EB4B0D" w14:textId="77777777" w:rsidR="00320864" w:rsidRPr="00320864" w:rsidRDefault="00320864" w:rsidP="00320864">
            <w:pPr>
              <w:spacing w:after="0" w:line="240" w:lineRule="auto"/>
              <w:jc w:val="right"/>
              <w:rPr>
                <w:rFonts w:ascii="Calibri" w:eastAsia="Times New Roman" w:hAnsi="Calibri" w:cs="Calibri"/>
                <w:b/>
                <w:bCs/>
                <w:color w:val="000000"/>
                <w:lang w:eastAsia="da-DK"/>
              </w:rPr>
            </w:pPr>
            <w:r>
              <w:rPr>
                <w:rFonts w:ascii="Calibri" w:eastAsia="Times New Roman" w:hAnsi="Calibri" w:cs="Calibri"/>
                <w:b/>
                <w:bCs/>
                <w:color w:val="000000"/>
                <w:lang w:eastAsia="da-DK"/>
              </w:rPr>
              <w:t>[sum]</w:t>
            </w:r>
          </w:p>
        </w:tc>
      </w:tr>
    </w:tbl>
    <w:p w14:paraId="6A976B22" w14:textId="2CDDCCC6" w:rsidR="00320864" w:rsidRDefault="00320864" w:rsidP="00A02E96">
      <w:pPr>
        <w:rPr>
          <w:rFonts w:ascii="Calibri" w:eastAsia="Times New Roman" w:hAnsi="Calibri" w:cs="Calibri"/>
          <w:b/>
          <w:bCs/>
          <w:color w:val="000000"/>
          <w:lang w:eastAsia="da-DK"/>
        </w:rPr>
      </w:pPr>
    </w:p>
    <w:p w14:paraId="60BDD8AE" w14:textId="5B9ED0CC" w:rsidR="00BB1AF8" w:rsidRPr="00A02E96" w:rsidRDefault="00BB1AF8" w:rsidP="00A02E96">
      <w:pPr>
        <w:rPr>
          <w:rFonts w:cstheme="minorHAnsi"/>
          <w:sz w:val="24"/>
          <w:szCs w:val="24"/>
        </w:rPr>
      </w:pPr>
      <w:r w:rsidRPr="00320864">
        <w:rPr>
          <w:rFonts w:ascii="Calibri" w:eastAsia="Times New Roman" w:hAnsi="Calibri" w:cs="Calibri"/>
          <w:b/>
          <w:bCs/>
          <w:color w:val="000000"/>
          <w:lang w:eastAsia="da-DK"/>
        </w:rPr>
        <w:t>Investeringer udspecificeret</w:t>
      </w:r>
    </w:p>
    <w:tbl>
      <w:tblPr>
        <w:tblW w:w="5020" w:type="dxa"/>
        <w:tblCellMar>
          <w:left w:w="70" w:type="dxa"/>
          <w:right w:w="70" w:type="dxa"/>
        </w:tblCellMar>
        <w:tblLook w:val="04A0" w:firstRow="1" w:lastRow="0" w:firstColumn="1" w:lastColumn="0" w:noHBand="0" w:noVBand="1"/>
      </w:tblPr>
      <w:tblGrid>
        <w:gridCol w:w="3600"/>
        <w:gridCol w:w="1420"/>
      </w:tblGrid>
      <w:tr w:rsidR="00320864" w:rsidRPr="00320864" w14:paraId="7B199586" w14:textId="77777777" w:rsidTr="00320864">
        <w:trPr>
          <w:trHeight w:val="300"/>
        </w:trPr>
        <w:tc>
          <w:tcPr>
            <w:tcW w:w="3600" w:type="dxa"/>
            <w:tcBorders>
              <w:top w:val="nil"/>
              <w:left w:val="nil"/>
              <w:bottom w:val="nil"/>
              <w:right w:val="nil"/>
            </w:tcBorders>
            <w:vAlign w:val="center"/>
            <w:hideMark/>
          </w:tcPr>
          <w:p w14:paraId="6E2E795A" w14:textId="77777777" w:rsidR="00320864" w:rsidRPr="00320864" w:rsidRDefault="00320864" w:rsidP="00320864">
            <w:pPr>
              <w:spacing w:after="0" w:line="240" w:lineRule="auto"/>
              <w:rPr>
                <w:rFonts w:ascii="Calibri" w:eastAsia="Times New Roman" w:hAnsi="Calibri" w:cs="Calibri"/>
                <w:color w:val="000000"/>
                <w:lang w:eastAsia="da-DK"/>
              </w:rPr>
            </w:pPr>
            <w:r w:rsidRPr="00320864">
              <w:rPr>
                <w:rFonts w:ascii="Calibri" w:eastAsia="Times New Roman" w:hAnsi="Calibri" w:cs="Calibri"/>
                <w:color w:val="000000"/>
                <w:lang w:eastAsia="da-DK"/>
              </w:rPr>
              <w:t>[Investering 1]</w:t>
            </w:r>
          </w:p>
        </w:tc>
        <w:tc>
          <w:tcPr>
            <w:tcW w:w="1420" w:type="dxa"/>
            <w:tcBorders>
              <w:top w:val="nil"/>
              <w:left w:val="nil"/>
              <w:bottom w:val="nil"/>
              <w:right w:val="nil"/>
            </w:tcBorders>
            <w:vAlign w:val="center"/>
            <w:hideMark/>
          </w:tcPr>
          <w:p w14:paraId="07F2725A" w14:textId="77777777" w:rsidR="00320864" w:rsidRPr="00320864" w:rsidRDefault="00320864" w:rsidP="00320864">
            <w:pPr>
              <w:spacing w:after="0" w:line="240" w:lineRule="auto"/>
              <w:jc w:val="right"/>
              <w:rPr>
                <w:rFonts w:ascii="Calibri" w:eastAsia="Times New Roman" w:hAnsi="Calibri" w:cs="Calibri"/>
                <w:color w:val="000000"/>
                <w:lang w:eastAsia="da-DK"/>
              </w:rPr>
            </w:pPr>
            <w:r w:rsidRPr="00320864">
              <w:rPr>
                <w:rFonts w:ascii="Calibri" w:eastAsia="Times New Roman" w:hAnsi="Calibri" w:cs="Calibri"/>
                <w:color w:val="000000"/>
                <w:lang w:eastAsia="da-DK"/>
              </w:rPr>
              <w:t>[beløb]</w:t>
            </w:r>
          </w:p>
        </w:tc>
      </w:tr>
      <w:tr w:rsidR="00320864" w:rsidRPr="00320864" w14:paraId="13E831E4" w14:textId="77777777" w:rsidTr="00320864">
        <w:trPr>
          <w:trHeight w:val="300"/>
        </w:trPr>
        <w:tc>
          <w:tcPr>
            <w:tcW w:w="3600" w:type="dxa"/>
            <w:tcBorders>
              <w:top w:val="nil"/>
              <w:left w:val="nil"/>
              <w:bottom w:val="nil"/>
              <w:right w:val="nil"/>
            </w:tcBorders>
            <w:vAlign w:val="center"/>
            <w:hideMark/>
          </w:tcPr>
          <w:p w14:paraId="1F8A23AD" w14:textId="77777777" w:rsidR="00320864" w:rsidRPr="00320864" w:rsidRDefault="00320864" w:rsidP="00320864">
            <w:pPr>
              <w:spacing w:after="0" w:line="240" w:lineRule="auto"/>
              <w:rPr>
                <w:rFonts w:ascii="Calibri" w:eastAsia="Times New Roman" w:hAnsi="Calibri" w:cs="Calibri"/>
                <w:color w:val="000000"/>
                <w:lang w:eastAsia="da-DK"/>
              </w:rPr>
            </w:pPr>
            <w:r w:rsidRPr="00320864">
              <w:rPr>
                <w:rFonts w:ascii="Calibri" w:eastAsia="Times New Roman" w:hAnsi="Calibri" w:cs="Calibri"/>
                <w:color w:val="000000"/>
                <w:lang w:eastAsia="da-DK"/>
              </w:rPr>
              <w:t>[Investering 2]</w:t>
            </w:r>
          </w:p>
        </w:tc>
        <w:tc>
          <w:tcPr>
            <w:tcW w:w="1420" w:type="dxa"/>
            <w:tcBorders>
              <w:top w:val="nil"/>
              <w:left w:val="nil"/>
              <w:bottom w:val="nil"/>
              <w:right w:val="nil"/>
            </w:tcBorders>
            <w:vAlign w:val="center"/>
            <w:hideMark/>
          </w:tcPr>
          <w:p w14:paraId="11877034" w14:textId="77777777" w:rsidR="00320864" w:rsidRPr="00320864" w:rsidRDefault="00320864" w:rsidP="00320864">
            <w:pPr>
              <w:spacing w:after="0" w:line="240" w:lineRule="auto"/>
              <w:jc w:val="right"/>
              <w:rPr>
                <w:rFonts w:ascii="Calibri" w:eastAsia="Times New Roman" w:hAnsi="Calibri" w:cs="Calibri"/>
                <w:color w:val="000000"/>
                <w:lang w:eastAsia="da-DK"/>
              </w:rPr>
            </w:pPr>
            <w:r w:rsidRPr="00320864">
              <w:rPr>
                <w:rFonts w:ascii="Calibri" w:eastAsia="Times New Roman" w:hAnsi="Calibri" w:cs="Calibri"/>
                <w:color w:val="000000"/>
                <w:lang w:eastAsia="da-DK"/>
              </w:rPr>
              <w:t>[beløb]</w:t>
            </w:r>
          </w:p>
        </w:tc>
      </w:tr>
      <w:tr w:rsidR="00320864" w:rsidRPr="00320864" w14:paraId="586C4CF7" w14:textId="77777777" w:rsidTr="00320864">
        <w:trPr>
          <w:trHeight w:val="300"/>
        </w:trPr>
        <w:tc>
          <w:tcPr>
            <w:tcW w:w="3600" w:type="dxa"/>
            <w:tcBorders>
              <w:top w:val="nil"/>
              <w:left w:val="nil"/>
              <w:bottom w:val="single" w:sz="4" w:space="0" w:color="auto"/>
              <w:right w:val="nil"/>
            </w:tcBorders>
            <w:vAlign w:val="center"/>
            <w:hideMark/>
          </w:tcPr>
          <w:p w14:paraId="4DCEB7BE" w14:textId="77777777" w:rsidR="00320864" w:rsidRPr="00320864" w:rsidRDefault="00320864" w:rsidP="00320864">
            <w:pPr>
              <w:spacing w:after="0" w:line="240" w:lineRule="auto"/>
              <w:rPr>
                <w:rFonts w:ascii="Calibri" w:eastAsia="Times New Roman" w:hAnsi="Calibri" w:cs="Calibri"/>
                <w:color w:val="000000"/>
                <w:lang w:eastAsia="da-DK"/>
              </w:rPr>
            </w:pPr>
            <w:r w:rsidRPr="00320864">
              <w:rPr>
                <w:rFonts w:ascii="Calibri" w:eastAsia="Times New Roman" w:hAnsi="Calibri" w:cs="Calibri"/>
                <w:color w:val="000000"/>
                <w:lang w:eastAsia="da-DK"/>
              </w:rPr>
              <w:t>[Investering 3]</w:t>
            </w:r>
          </w:p>
        </w:tc>
        <w:tc>
          <w:tcPr>
            <w:tcW w:w="1420" w:type="dxa"/>
            <w:tcBorders>
              <w:top w:val="nil"/>
              <w:left w:val="nil"/>
              <w:bottom w:val="single" w:sz="4" w:space="0" w:color="auto"/>
              <w:right w:val="nil"/>
            </w:tcBorders>
            <w:vAlign w:val="center"/>
            <w:hideMark/>
          </w:tcPr>
          <w:p w14:paraId="0E6BCB8B" w14:textId="77777777" w:rsidR="00320864" w:rsidRPr="00320864" w:rsidRDefault="00320864" w:rsidP="00320864">
            <w:pPr>
              <w:spacing w:after="0" w:line="240" w:lineRule="auto"/>
              <w:jc w:val="right"/>
              <w:rPr>
                <w:rFonts w:ascii="Calibri" w:eastAsia="Times New Roman" w:hAnsi="Calibri" w:cs="Calibri"/>
                <w:color w:val="000000"/>
                <w:lang w:eastAsia="da-DK"/>
              </w:rPr>
            </w:pPr>
            <w:r w:rsidRPr="00320864">
              <w:rPr>
                <w:rFonts w:ascii="Calibri" w:eastAsia="Times New Roman" w:hAnsi="Calibri" w:cs="Calibri"/>
                <w:color w:val="000000"/>
                <w:lang w:eastAsia="da-DK"/>
              </w:rPr>
              <w:t>[beløb]</w:t>
            </w:r>
          </w:p>
        </w:tc>
      </w:tr>
      <w:tr w:rsidR="00320864" w:rsidRPr="00320864" w14:paraId="5AD136AF" w14:textId="77777777" w:rsidTr="00320864">
        <w:trPr>
          <w:trHeight w:val="315"/>
        </w:trPr>
        <w:tc>
          <w:tcPr>
            <w:tcW w:w="3600" w:type="dxa"/>
            <w:tcBorders>
              <w:top w:val="nil"/>
              <w:left w:val="nil"/>
              <w:bottom w:val="double" w:sz="6" w:space="0" w:color="auto"/>
              <w:right w:val="nil"/>
            </w:tcBorders>
            <w:vAlign w:val="center"/>
            <w:hideMark/>
          </w:tcPr>
          <w:p w14:paraId="4DD185C8" w14:textId="77777777" w:rsidR="00320864" w:rsidRPr="00320864" w:rsidRDefault="00320864" w:rsidP="00320864">
            <w:pPr>
              <w:spacing w:after="0" w:line="240" w:lineRule="auto"/>
              <w:rPr>
                <w:rFonts w:ascii="Calibri" w:eastAsia="Times New Roman" w:hAnsi="Calibri" w:cs="Calibri"/>
                <w:b/>
                <w:bCs/>
                <w:color w:val="000000"/>
                <w:lang w:eastAsia="da-DK"/>
              </w:rPr>
            </w:pPr>
            <w:r w:rsidRPr="00320864">
              <w:rPr>
                <w:rFonts w:ascii="Calibri" w:eastAsia="Times New Roman" w:hAnsi="Calibri" w:cs="Calibri"/>
                <w:b/>
                <w:bCs/>
                <w:color w:val="000000"/>
                <w:lang w:eastAsia="da-DK"/>
              </w:rPr>
              <w:t>I alt</w:t>
            </w:r>
          </w:p>
        </w:tc>
        <w:tc>
          <w:tcPr>
            <w:tcW w:w="1420" w:type="dxa"/>
            <w:tcBorders>
              <w:top w:val="nil"/>
              <w:left w:val="nil"/>
              <w:bottom w:val="double" w:sz="6" w:space="0" w:color="auto"/>
              <w:right w:val="nil"/>
            </w:tcBorders>
            <w:vAlign w:val="center"/>
            <w:hideMark/>
          </w:tcPr>
          <w:p w14:paraId="7A0632A1" w14:textId="77777777" w:rsidR="00320864" w:rsidRPr="00320864" w:rsidRDefault="00BB1AF8" w:rsidP="00320864">
            <w:pPr>
              <w:spacing w:after="0" w:line="240" w:lineRule="auto"/>
              <w:jc w:val="right"/>
              <w:rPr>
                <w:rFonts w:ascii="Calibri" w:eastAsia="Times New Roman" w:hAnsi="Calibri" w:cs="Calibri"/>
                <w:b/>
                <w:bCs/>
                <w:color w:val="000000"/>
                <w:lang w:eastAsia="da-DK"/>
              </w:rPr>
            </w:pPr>
            <w:r>
              <w:rPr>
                <w:rFonts w:ascii="Calibri" w:eastAsia="Times New Roman" w:hAnsi="Calibri" w:cs="Calibri"/>
                <w:b/>
                <w:bCs/>
                <w:color w:val="000000"/>
                <w:lang w:eastAsia="da-DK"/>
              </w:rPr>
              <w:t>[sum]</w:t>
            </w:r>
          </w:p>
        </w:tc>
      </w:tr>
    </w:tbl>
    <w:p w14:paraId="041C2704" w14:textId="471184F7" w:rsidR="0014648E" w:rsidRDefault="0014648E" w:rsidP="00A02E96">
      <w:pPr>
        <w:rPr>
          <w:rFonts w:cstheme="minorHAnsi"/>
          <w:b/>
          <w:bCs/>
          <w:color w:val="000000"/>
        </w:rPr>
      </w:pPr>
    </w:p>
    <w:p w14:paraId="34765441" w14:textId="30985BD0" w:rsidR="00BB1AF8" w:rsidRDefault="00BB1AF8" w:rsidP="00A02E96">
      <w:pPr>
        <w:rPr>
          <w:rFonts w:cstheme="minorHAnsi"/>
          <w:sz w:val="24"/>
          <w:szCs w:val="24"/>
        </w:rPr>
      </w:pPr>
      <w:r w:rsidRPr="00320864">
        <w:rPr>
          <w:rFonts w:ascii="Calibri" w:eastAsia="Times New Roman" w:hAnsi="Calibri" w:cs="Calibri"/>
          <w:b/>
          <w:bCs/>
          <w:color w:val="000000"/>
          <w:lang w:eastAsia="da-DK"/>
        </w:rPr>
        <w:t>Mellemregning med CISU</w:t>
      </w:r>
    </w:p>
    <w:tbl>
      <w:tblPr>
        <w:tblW w:w="8647" w:type="dxa"/>
        <w:tblCellMar>
          <w:left w:w="70" w:type="dxa"/>
          <w:right w:w="70" w:type="dxa"/>
        </w:tblCellMar>
        <w:tblLook w:val="04A0" w:firstRow="1" w:lastRow="0" w:firstColumn="1" w:lastColumn="0" w:noHBand="0" w:noVBand="1"/>
      </w:tblPr>
      <w:tblGrid>
        <w:gridCol w:w="6379"/>
        <w:gridCol w:w="2268"/>
      </w:tblGrid>
      <w:tr w:rsidR="00320864" w:rsidRPr="00320864" w14:paraId="1C6A92BC" w14:textId="77777777" w:rsidTr="0091102E">
        <w:trPr>
          <w:trHeight w:val="300"/>
        </w:trPr>
        <w:tc>
          <w:tcPr>
            <w:tcW w:w="6379" w:type="dxa"/>
            <w:tcBorders>
              <w:top w:val="nil"/>
              <w:left w:val="nil"/>
              <w:bottom w:val="nil"/>
              <w:right w:val="nil"/>
            </w:tcBorders>
            <w:vAlign w:val="center"/>
            <w:hideMark/>
          </w:tcPr>
          <w:p w14:paraId="3A8B1B9A" w14:textId="70BF5E78" w:rsidR="00320864" w:rsidRPr="00320864" w:rsidRDefault="00994CBC" w:rsidP="00320864">
            <w:pPr>
              <w:spacing w:after="0" w:line="240" w:lineRule="auto"/>
              <w:rPr>
                <w:rFonts w:ascii="Calibri" w:eastAsia="Times New Roman" w:hAnsi="Calibri" w:cs="Calibri"/>
                <w:color w:val="000000"/>
                <w:lang w:eastAsia="da-DK"/>
              </w:rPr>
            </w:pPr>
            <w:r w:rsidRPr="005C2A20">
              <w:rPr>
                <w:rFonts w:ascii="Calibri" w:eastAsia="Times New Roman" w:hAnsi="Calibri" w:cs="Calibri"/>
                <w:color w:val="000000"/>
                <w:lang w:eastAsia="da-DK"/>
              </w:rPr>
              <w:t>Udbetalt f</w:t>
            </w:r>
            <w:r w:rsidR="00320864" w:rsidRPr="005C2A20">
              <w:rPr>
                <w:rFonts w:ascii="Calibri" w:eastAsia="Times New Roman" w:hAnsi="Calibri" w:cs="Calibri"/>
                <w:color w:val="000000"/>
                <w:lang w:eastAsia="da-DK"/>
              </w:rPr>
              <w:t xml:space="preserve">ra </w:t>
            </w:r>
            <w:r w:rsidRPr="005C2A20">
              <w:rPr>
                <w:rFonts w:ascii="Calibri" w:eastAsia="Times New Roman" w:hAnsi="Calibri" w:cs="Calibri"/>
                <w:color w:val="000000"/>
                <w:lang w:eastAsia="da-DK"/>
              </w:rPr>
              <w:t>CISU</w:t>
            </w:r>
          </w:p>
        </w:tc>
        <w:tc>
          <w:tcPr>
            <w:tcW w:w="2268" w:type="dxa"/>
            <w:tcBorders>
              <w:top w:val="nil"/>
              <w:left w:val="nil"/>
              <w:bottom w:val="nil"/>
              <w:right w:val="nil"/>
            </w:tcBorders>
            <w:vAlign w:val="center"/>
            <w:hideMark/>
          </w:tcPr>
          <w:p w14:paraId="05AEC28F" w14:textId="77777777" w:rsidR="00320864" w:rsidRPr="00320864" w:rsidRDefault="00320864" w:rsidP="00320864">
            <w:pPr>
              <w:spacing w:after="0" w:line="240" w:lineRule="auto"/>
              <w:jc w:val="right"/>
              <w:rPr>
                <w:rFonts w:ascii="Calibri" w:eastAsia="Times New Roman" w:hAnsi="Calibri" w:cs="Calibri"/>
                <w:color w:val="000000"/>
                <w:lang w:eastAsia="da-DK"/>
              </w:rPr>
            </w:pPr>
            <w:r>
              <w:rPr>
                <w:rFonts w:ascii="Calibri" w:eastAsia="Times New Roman" w:hAnsi="Calibri" w:cs="Calibri"/>
                <w:color w:val="000000"/>
                <w:lang w:eastAsia="da-DK"/>
              </w:rPr>
              <w:t>[beløb]</w:t>
            </w:r>
          </w:p>
        </w:tc>
      </w:tr>
      <w:tr w:rsidR="00320864" w:rsidRPr="00320864" w14:paraId="65F21535" w14:textId="77777777" w:rsidTr="0091102E">
        <w:trPr>
          <w:trHeight w:val="300"/>
        </w:trPr>
        <w:tc>
          <w:tcPr>
            <w:tcW w:w="6379" w:type="dxa"/>
            <w:tcBorders>
              <w:top w:val="nil"/>
              <w:left w:val="nil"/>
              <w:bottom w:val="single" w:sz="4" w:space="0" w:color="auto"/>
              <w:right w:val="nil"/>
            </w:tcBorders>
            <w:vAlign w:val="center"/>
            <w:hideMark/>
          </w:tcPr>
          <w:p w14:paraId="3F8C0546" w14:textId="5EA3E6BE" w:rsidR="00320864" w:rsidRPr="00320864" w:rsidRDefault="00DC63B6" w:rsidP="00320864">
            <w:pPr>
              <w:spacing w:after="0" w:line="240" w:lineRule="auto"/>
              <w:rPr>
                <w:rFonts w:ascii="Calibri" w:eastAsia="Times New Roman" w:hAnsi="Calibri" w:cs="Calibri"/>
                <w:color w:val="000000"/>
                <w:lang w:eastAsia="da-DK"/>
              </w:rPr>
            </w:pPr>
            <w:r>
              <w:rPr>
                <w:rFonts w:ascii="Calibri" w:eastAsia="Times New Roman" w:hAnsi="Calibri" w:cs="Calibri"/>
                <w:color w:val="000000"/>
                <w:lang w:eastAsia="da-DK"/>
              </w:rPr>
              <w:t>Evt. renteindtægter</w:t>
            </w:r>
            <w:r w:rsidR="00320864" w:rsidRPr="00320864">
              <w:rPr>
                <w:rFonts w:ascii="Calibri" w:eastAsia="Times New Roman" w:hAnsi="Calibri" w:cs="Calibri"/>
                <w:color w:val="000000"/>
                <w:lang w:eastAsia="da-DK"/>
              </w:rPr>
              <w:t xml:space="preserve"> </w:t>
            </w:r>
          </w:p>
        </w:tc>
        <w:tc>
          <w:tcPr>
            <w:tcW w:w="2268" w:type="dxa"/>
            <w:tcBorders>
              <w:top w:val="nil"/>
              <w:left w:val="nil"/>
              <w:bottom w:val="single" w:sz="4" w:space="0" w:color="auto"/>
              <w:right w:val="nil"/>
            </w:tcBorders>
            <w:vAlign w:val="center"/>
            <w:hideMark/>
          </w:tcPr>
          <w:p w14:paraId="79B31323" w14:textId="77777777" w:rsidR="00320864" w:rsidRPr="00320864" w:rsidRDefault="00320864" w:rsidP="00320864">
            <w:pPr>
              <w:spacing w:after="0" w:line="240" w:lineRule="auto"/>
              <w:jc w:val="right"/>
              <w:rPr>
                <w:rFonts w:ascii="Calibri" w:eastAsia="Times New Roman" w:hAnsi="Calibri" w:cs="Calibri"/>
                <w:color w:val="000000"/>
                <w:lang w:eastAsia="da-DK"/>
              </w:rPr>
            </w:pPr>
            <w:r>
              <w:rPr>
                <w:rFonts w:ascii="Calibri" w:eastAsia="Times New Roman" w:hAnsi="Calibri" w:cs="Calibri"/>
                <w:color w:val="000000"/>
                <w:lang w:eastAsia="da-DK"/>
              </w:rPr>
              <w:t>[beløb]</w:t>
            </w:r>
          </w:p>
        </w:tc>
      </w:tr>
      <w:tr w:rsidR="00320864" w:rsidRPr="00320864" w14:paraId="66BEB3F9" w14:textId="77777777" w:rsidTr="0091102E">
        <w:trPr>
          <w:trHeight w:val="300"/>
        </w:trPr>
        <w:tc>
          <w:tcPr>
            <w:tcW w:w="6379" w:type="dxa"/>
            <w:tcBorders>
              <w:top w:val="nil"/>
              <w:left w:val="nil"/>
              <w:bottom w:val="nil"/>
              <w:right w:val="nil"/>
            </w:tcBorders>
            <w:vAlign w:val="center"/>
            <w:hideMark/>
          </w:tcPr>
          <w:p w14:paraId="132476E3" w14:textId="6578947B" w:rsidR="00320864" w:rsidRPr="00320864" w:rsidRDefault="00320864" w:rsidP="00320864">
            <w:pPr>
              <w:spacing w:after="0" w:line="240" w:lineRule="auto"/>
              <w:rPr>
                <w:rFonts w:ascii="Calibri" w:eastAsia="Times New Roman" w:hAnsi="Calibri" w:cs="Calibri"/>
                <w:color w:val="000000"/>
                <w:lang w:eastAsia="da-DK"/>
              </w:rPr>
            </w:pPr>
            <w:r w:rsidRPr="00320864">
              <w:rPr>
                <w:rFonts w:ascii="Calibri" w:eastAsia="Times New Roman" w:hAnsi="Calibri" w:cs="Calibri"/>
                <w:color w:val="000000"/>
                <w:lang w:eastAsia="da-DK"/>
              </w:rPr>
              <w:t>I</w:t>
            </w:r>
            <w:r w:rsidR="00DC63B6">
              <w:rPr>
                <w:rFonts w:ascii="Calibri" w:eastAsia="Times New Roman" w:hAnsi="Calibri" w:cs="Calibri"/>
                <w:color w:val="000000"/>
                <w:lang w:eastAsia="da-DK"/>
              </w:rPr>
              <w:t>ndtægter i</w:t>
            </w:r>
            <w:r w:rsidRPr="00320864">
              <w:rPr>
                <w:rFonts w:ascii="Calibri" w:eastAsia="Times New Roman" w:hAnsi="Calibri" w:cs="Calibri"/>
                <w:color w:val="000000"/>
                <w:lang w:eastAsia="da-DK"/>
              </w:rPr>
              <w:t xml:space="preserve"> alt</w:t>
            </w:r>
          </w:p>
        </w:tc>
        <w:tc>
          <w:tcPr>
            <w:tcW w:w="2268" w:type="dxa"/>
            <w:tcBorders>
              <w:top w:val="nil"/>
              <w:left w:val="nil"/>
              <w:bottom w:val="nil"/>
              <w:right w:val="nil"/>
            </w:tcBorders>
            <w:vAlign w:val="center"/>
            <w:hideMark/>
          </w:tcPr>
          <w:p w14:paraId="78F193C4" w14:textId="77777777" w:rsidR="00320864" w:rsidRPr="00320864" w:rsidRDefault="00320864" w:rsidP="00320864">
            <w:pPr>
              <w:spacing w:after="0" w:line="240" w:lineRule="auto"/>
              <w:jc w:val="right"/>
              <w:rPr>
                <w:rFonts w:ascii="Calibri" w:eastAsia="Times New Roman" w:hAnsi="Calibri" w:cs="Calibri"/>
                <w:color w:val="000000"/>
                <w:lang w:eastAsia="da-DK"/>
              </w:rPr>
            </w:pPr>
            <w:r>
              <w:rPr>
                <w:rFonts w:ascii="Calibri" w:eastAsia="Times New Roman" w:hAnsi="Calibri" w:cs="Calibri"/>
                <w:color w:val="000000"/>
                <w:lang w:eastAsia="da-DK"/>
              </w:rPr>
              <w:t>[</w:t>
            </w:r>
            <w:r w:rsidR="0091102E">
              <w:rPr>
                <w:rFonts w:ascii="Calibri" w:eastAsia="Times New Roman" w:hAnsi="Calibri" w:cs="Calibri"/>
                <w:color w:val="000000"/>
                <w:lang w:eastAsia="da-DK"/>
              </w:rPr>
              <w:t>sum</w:t>
            </w:r>
            <w:r>
              <w:rPr>
                <w:rFonts w:ascii="Calibri" w:eastAsia="Times New Roman" w:hAnsi="Calibri" w:cs="Calibri"/>
                <w:color w:val="000000"/>
                <w:lang w:eastAsia="da-DK"/>
              </w:rPr>
              <w:t>]</w:t>
            </w:r>
          </w:p>
        </w:tc>
      </w:tr>
      <w:tr w:rsidR="00320864" w:rsidRPr="00320864" w14:paraId="0D91B3A5" w14:textId="77777777" w:rsidTr="0091102E">
        <w:trPr>
          <w:trHeight w:val="300"/>
        </w:trPr>
        <w:tc>
          <w:tcPr>
            <w:tcW w:w="6379" w:type="dxa"/>
            <w:tcBorders>
              <w:top w:val="nil"/>
              <w:left w:val="nil"/>
              <w:bottom w:val="nil"/>
              <w:right w:val="nil"/>
            </w:tcBorders>
            <w:vAlign w:val="center"/>
            <w:hideMark/>
          </w:tcPr>
          <w:p w14:paraId="3D0B3558" w14:textId="33FA27F2" w:rsidR="00320864" w:rsidRPr="00320864" w:rsidRDefault="00DC63B6" w:rsidP="00320864">
            <w:pPr>
              <w:spacing w:after="0" w:line="240" w:lineRule="auto"/>
              <w:rPr>
                <w:rFonts w:ascii="Calibri" w:eastAsia="Times New Roman" w:hAnsi="Calibri" w:cs="Calibri"/>
                <w:color w:val="000000"/>
                <w:lang w:eastAsia="da-DK"/>
              </w:rPr>
            </w:pPr>
            <w:r>
              <w:rPr>
                <w:rFonts w:ascii="Calibri" w:eastAsia="Times New Roman" w:hAnsi="Calibri" w:cs="Calibri"/>
                <w:color w:val="000000"/>
                <w:lang w:eastAsia="da-DK"/>
              </w:rPr>
              <w:t>Udgifter</w:t>
            </w:r>
            <w:r w:rsidR="00320864" w:rsidRPr="00320864">
              <w:rPr>
                <w:rFonts w:ascii="Calibri" w:eastAsia="Times New Roman" w:hAnsi="Calibri" w:cs="Calibri"/>
                <w:color w:val="000000"/>
                <w:lang w:eastAsia="da-DK"/>
              </w:rPr>
              <w:t xml:space="preserve"> i alt</w:t>
            </w:r>
          </w:p>
        </w:tc>
        <w:tc>
          <w:tcPr>
            <w:tcW w:w="2268" w:type="dxa"/>
            <w:tcBorders>
              <w:top w:val="nil"/>
              <w:left w:val="nil"/>
              <w:bottom w:val="nil"/>
              <w:right w:val="nil"/>
            </w:tcBorders>
            <w:vAlign w:val="center"/>
            <w:hideMark/>
          </w:tcPr>
          <w:p w14:paraId="720A3B4B" w14:textId="77777777" w:rsidR="00320864" w:rsidRPr="00320864" w:rsidRDefault="00320864" w:rsidP="00320864">
            <w:pPr>
              <w:spacing w:after="0" w:line="240" w:lineRule="auto"/>
              <w:jc w:val="right"/>
              <w:rPr>
                <w:rFonts w:ascii="Calibri" w:eastAsia="Times New Roman" w:hAnsi="Calibri" w:cs="Calibri"/>
                <w:color w:val="000000"/>
                <w:lang w:eastAsia="da-DK"/>
              </w:rPr>
            </w:pPr>
            <w:r>
              <w:rPr>
                <w:rFonts w:ascii="Calibri" w:eastAsia="Times New Roman" w:hAnsi="Calibri" w:cs="Calibri"/>
                <w:color w:val="000000"/>
                <w:lang w:eastAsia="da-DK"/>
              </w:rPr>
              <w:t>[</w:t>
            </w:r>
            <w:r w:rsidR="0091102E">
              <w:rPr>
                <w:rFonts w:ascii="Calibri" w:eastAsia="Times New Roman" w:hAnsi="Calibri" w:cs="Calibri"/>
                <w:color w:val="000000"/>
                <w:lang w:eastAsia="da-DK"/>
              </w:rPr>
              <w:t>udgifter i alt</w:t>
            </w:r>
            <w:r>
              <w:rPr>
                <w:rFonts w:ascii="Calibri" w:eastAsia="Times New Roman" w:hAnsi="Calibri" w:cs="Calibri"/>
                <w:color w:val="000000"/>
                <w:lang w:eastAsia="da-DK"/>
              </w:rPr>
              <w:t>]</w:t>
            </w:r>
          </w:p>
        </w:tc>
      </w:tr>
      <w:tr w:rsidR="0014648E" w:rsidRPr="00320864" w14:paraId="16FBE696" w14:textId="77777777" w:rsidTr="0091102E">
        <w:trPr>
          <w:trHeight w:val="300"/>
        </w:trPr>
        <w:tc>
          <w:tcPr>
            <w:tcW w:w="6379" w:type="dxa"/>
            <w:tcBorders>
              <w:top w:val="nil"/>
              <w:left w:val="nil"/>
              <w:bottom w:val="nil"/>
              <w:right w:val="nil"/>
            </w:tcBorders>
            <w:vAlign w:val="center"/>
          </w:tcPr>
          <w:p w14:paraId="4DD28F8D" w14:textId="77777777" w:rsidR="0014648E" w:rsidRDefault="0014648E" w:rsidP="00320864">
            <w:pPr>
              <w:spacing w:after="0" w:line="240" w:lineRule="auto"/>
              <w:rPr>
                <w:rFonts w:ascii="Calibri" w:eastAsia="Times New Roman" w:hAnsi="Calibri" w:cs="Calibri"/>
                <w:color w:val="000000"/>
                <w:lang w:eastAsia="da-DK"/>
              </w:rPr>
            </w:pPr>
          </w:p>
          <w:p w14:paraId="7C67861D" w14:textId="247FA87A" w:rsidR="0014648E" w:rsidRPr="00320864" w:rsidRDefault="00DC63B6" w:rsidP="00320864">
            <w:pPr>
              <w:spacing w:after="0" w:line="240" w:lineRule="auto"/>
              <w:rPr>
                <w:rFonts w:ascii="Calibri" w:eastAsia="Times New Roman" w:hAnsi="Calibri" w:cs="Calibri"/>
                <w:color w:val="000000"/>
                <w:lang w:eastAsia="da-DK"/>
              </w:rPr>
            </w:pPr>
            <w:r>
              <w:rPr>
                <w:rFonts w:ascii="Calibri" w:eastAsia="Times New Roman" w:hAnsi="Calibri" w:cs="Calibri"/>
                <w:color w:val="000000"/>
                <w:lang w:eastAsia="da-DK"/>
              </w:rPr>
              <w:t>U</w:t>
            </w:r>
            <w:r w:rsidR="0014648E" w:rsidRPr="0014648E">
              <w:rPr>
                <w:rFonts w:ascii="Calibri" w:eastAsia="Times New Roman" w:hAnsi="Calibri" w:cs="Calibri"/>
                <w:color w:val="000000"/>
                <w:lang w:eastAsia="da-DK"/>
              </w:rPr>
              <w:t>brugte midler</w:t>
            </w:r>
            <w:r w:rsidR="005E540D">
              <w:rPr>
                <w:rFonts w:ascii="Calibri" w:eastAsia="Times New Roman" w:hAnsi="Calibri" w:cs="Calibri"/>
                <w:color w:val="000000"/>
                <w:lang w:eastAsia="da-DK"/>
              </w:rPr>
              <w:t xml:space="preserve"> inkl. evt. renteindtægter</w:t>
            </w:r>
            <w:r w:rsidR="0014648E" w:rsidRPr="0014648E">
              <w:rPr>
                <w:rFonts w:ascii="Calibri" w:eastAsia="Times New Roman" w:hAnsi="Calibri" w:cs="Calibri"/>
                <w:color w:val="000000"/>
                <w:lang w:eastAsia="da-DK"/>
              </w:rPr>
              <w:t xml:space="preserve"> som refunderes til CISU</w:t>
            </w:r>
            <w:r w:rsidR="0014648E" w:rsidRPr="0014648E">
              <w:rPr>
                <w:rFonts w:ascii="Calibri" w:eastAsia="Times New Roman" w:hAnsi="Calibri" w:cs="Calibri"/>
                <w:color w:val="000000"/>
                <w:lang w:eastAsia="da-DK"/>
              </w:rPr>
              <w:tab/>
            </w:r>
          </w:p>
        </w:tc>
        <w:tc>
          <w:tcPr>
            <w:tcW w:w="2268" w:type="dxa"/>
            <w:tcBorders>
              <w:top w:val="nil"/>
              <w:left w:val="nil"/>
              <w:bottom w:val="nil"/>
              <w:right w:val="nil"/>
            </w:tcBorders>
            <w:vAlign w:val="center"/>
          </w:tcPr>
          <w:p w14:paraId="2A90FB0D" w14:textId="1A388ED5" w:rsidR="0014648E" w:rsidRDefault="0014648E" w:rsidP="00320864">
            <w:pPr>
              <w:spacing w:after="0" w:line="240" w:lineRule="auto"/>
              <w:jc w:val="right"/>
              <w:rPr>
                <w:rFonts w:ascii="Calibri" w:eastAsia="Times New Roman" w:hAnsi="Calibri" w:cs="Calibri"/>
                <w:color w:val="000000"/>
                <w:lang w:eastAsia="da-DK"/>
              </w:rPr>
            </w:pPr>
            <w:r>
              <w:rPr>
                <w:rFonts w:ascii="Calibri" w:eastAsia="Times New Roman" w:hAnsi="Calibri" w:cs="Calibri"/>
                <w:color w:val="000000"/>
                <w:lang w:eastAsia="da-DK"/>
              </w:rPr>
              <w:t>[beløb]</w:t>
            </w:r>
          </w:p>
        </w:tc>
      </w:tr>
    </w:tbl>
    <w:p w14:paraId="0E2B380D" w14:textId="77777777" w:rsidR="00A02E96" w:rsidRPr="00A02E96" w:rsidRDefault="00A02E96" w:rsidP="00A02E96">
      <w:pPr>
        <w:tabs>
          <w:tab w:val="left" w:pos="4253"/>
        </w:tabs>
        <w:rPr>
          <w:rFonts w:cstheme="minorHAnsi"/>
          <w:sz w:val="24"/>
          <w:szCs w:val="24"/>
        </w:rPr>
      </w:pPr>
    </w:p>
    <w:p w14:paraId="2B11FC7A" w14:textId="77777777" w:rsidR="00A02E96" w:rsidRPr="00A02E96" w:rsidRDefault="00A02E96">
      <w:pPr>
        <w:rPr>
          <w:rFonts w:cstheme="minorHAnsi"/>
        </w:rPr>
      </w:pPr>
    </w:p>
    <w:sectPr w:rsidR="00A02E96" w:rsidRPr="00A02E96">
      <w:headerReference w:type="default" r:id="rId13"/>
      <w:footerReference w:type="defaul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02FC5" w14:textId="77777777" w:rsidR="008D444B" w:rsidRDefault="008D444B" w:rsidP="00A02E96">
      <w:pPr>
        <w:spacing w:after="0" w:line="240" w:lineRule="auto"/>
      </w:pPr>
      <w:r>
        <w:separator/>
      </w:r>
    </w:p>
  </w:endnote>
  <w:endnote w:type="continuationSeparator" w:id="0">
    <w:p w14:paraId="4EDA3618" w14:textId="77777777" w:rsidR="008D444B" w:rsidRDefault="008D444B" w:rsidP="00A02E96">
      <w:pPr>
        <w:spacing w:after="0" w:line="240" w:lineRule="auto"/>
      </w:pPr>
      <w:r>
        <w:continuationSeparator/>
      </w:r>
    </w:p>
  </w:endnote>
  <w:endnote w:type="continuationNotice" w:id="1">
    <w:p w14:paraId="2C6584B4" w14:textId="77777777" w:rsidR="008D444B" w:rsidRDefault="008D44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EYInterstate Light">
    <w:altName w:val="Franklin Gothic Medium Cond"/>
    <w:charset w:val="00"/>
    <w:family w:val="auto"/>
    <w:pitch w:val="variable"/>
    <w:sig w:usb0="00000001" w:usb1="5000206A"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0742257"/>
      <w:docPartObj>
        <w:docPartGallery w:val="Page Numbers (Bottom of Page)"/>
        <w:docPartUnique/>
      </w:docPartObj>
    </w:sdtPr>
    <w:sdtEndPr/>
    <w:sdtContent>
      <w:p w14:paraId="102834AB" w14:textId="2BF99DB5" w:rsidR="009635C7" w:rsidRPr="00BB5116" w:rsidRDefault="00BB5116" w:rsidP="003A41F7">
        <w:pPr>
          <w:pStyle w:val="Sidefod"/>
          <w:rPr>
            <w:sz w:val="18"/>
            <w:szCs w:val="18"/>
          </w:rPr>
        </w:pPr>
        <w:r>
          <w:rPr>
            <w:sz w:val="18"/>
            <w:szCs w:val="18"/>
          </w:rPr>
          <w:t>August</w:t>
        </w:r>
        <w:r w:rsidR="00DC1EFE">
          <w:rPr>
            <w:sz w:val="18"/>
            <w:szCs w:val="18"/>
          </w:rPr>
          <w:t xml:space="preserve"> 202</w:t>
        </w:r>
        <w:r>
          <w:rPr>
            <w:sz w:val="18"/>
            <w:szCs w:val="18"/>
          </w:rPr>
          <w:t>5</w:t>
        </w:r>
        <w:r w:rsidR="009635C7">
          <w:tab/>
        </w:r>
        <w:r w:rsidR="009635C7">
          <w:tab/>
          <w:t xml:space="preserve">Side </w:t>
        </w:r>
        <w:r w:rsidR="009635C7">
          <w:rPr>
            <w:b/>
            <w:bCs/>
          </w:rPr>
          <w:fldChar w:fldCharType="begin"/>
        </w:r>
        <w:r w:rsidR="009635C7">
          <w:rPr>
            <w:b/>
            <w:bCs/>
          </w:rPr>
          <w:instrText>PAGE  \* Arabic  \* MERGEFORMAT</w:instrText>
        </w:r>
        <w:r w:rsidR="009635C7">
          <w:rPr>
            <w:b/>
            <w:bCs/>
          </w:rPr>
          <w:fldChar w:fldCharType="separate"/>
        </w:r>
        <w:r w:rsidR="009635C7">
          <w:rPr>
            <w:b/>
            <w:bCs/>
          </w:rPr>
          <w:t>1</w:t>
        </w:r>
        <w:r w:rsidR="009635C7">
          <w:rPr>
            <w:b/>
            <w:bCs/>
          </w:rPr>
          <w:fldChar w:fldCharType="end"/>
        </w:r>
        <w:r w:rsidR="009635C7">
          <w:t xml:space="preserve"> af </w:t>
        </w:r>
        <w:r w:rsidR="009635C7">
          <w:rPr>
            <w:b/>
            <w:bCs/>
          </w:rPr>
          <w:fldChar w:fldCharType="begin"/>
        </w:r>
        <w:r w:rsidR="009635C7">
          <w:rPr>
            <w:b/>
            <w:bCs/>
          </w:rPr>
          <w:instrText>NUMPAGES  \* Arabic  \* MERGEFORMAT</w:instrText>
        </w:r>
        <w:r w:rsidR="009635C7">
          <w:rPr>
            <w:b/>
            <w:bCs/>
          </w:rPr>
          <w:fldChar w:fldCharType="separate"/>
        </w:r>
        <w:r w:rsidR="009635C7">
          <w:rPr>
            <w:b/>
            <w:bCs/>
          </w:rPr>
          <w:t>2</w:t>
        </w:r>
        <w:r w:rsidR="009635C7">
          <w:rPr>
            <w:b/>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B5C8C" w14:textId="77777777" w:rsidR="008D444B" w:rsidRDefault="008D444B" w:rsidP="00A02E96">
      <w:pPr>
        <w:spacing w:after="0" w:line="240" w:lineRule="auto"/>
      </w:pPr>
      <w:r>
        <w:separator/>
      </w:r>
    </w:p>
  </w:footnote>
  <w:footnote w:type="continuationSeparator" w:id="0">
    <w:p w14:paraId="0AFCB0CE" w14:textId="77777777" w:rsidR="008D444B" w:rsidRDefault="008D444B" w:rsidP="00A02E96">
      <w:pPr>
        <w:spacing w:after="0" w:line="240" w:lineRule="auto"/>
      </w:pPr>
      <w:r>
        <w:continuationSeparator/>
      </w:r>
    </w:p>
  </w:footnote>
  <w:footnote w:type="continuationNotice" w:id="1">
    <w:p w14:paraId="6DBE81F3" w14:textId="77777777" w:rsidR="008D444B" w:rsidRDefault="008D44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95F51" w14:textId="55B1E163" w:rsidR="009635C7" w:rsidRDefault="004C2B4A" w:rsidP="004C2B4A">
    <w:pPr>
      <w:pStyle w:val="Sidehoved"/>
      <w:jc w:val="right"/>
    </w:pPr>
    <w:r>
      <w:rPr>
        <w:noProof/>
      </w:rPr>
      <w:drawing>
        <wp:inline distT="0" distB="0" distL="0" distR="0" wp14:anchorId="5F1148DC" wp14:editId="24208934">
          <wp:extent cx="1755775" cy="774065"/>
          <wp:effectExtent l="0" t="0" r="0" b="698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5775" cy="7740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82208D"/>
    <w:multiLevelType w:val="multilevel"/>
    <w:tmpl w:val="EA4AC8C2"/>
    <w:styleLink w:val="ListBullets"/>
    <w:lvl w:ilvl="0">
      <w:start w:val="1"/>
      <w:numFmt w:val="bullet"/>
      <w:lvlText w:val=""/>
      <w:lvlJc w:val="left"/>
      <w:pPr>
        <w:tabs>
          <w:tab w:val="num" w:pos="369"/>
        </w:tabs>
        <w:ind w:left="369" w:hanging="369"/>
      </w:pPr>
      <w:rPr>
        <w:rFonts w:ascii="Symbol" w:hAnsi="Symbol" w:hint="default"/>
        <w:color w:val="FFE600"/>
      </w:rPr>
    </w:lvl>
    <w:lvl w:ilvl="1">
      <w:start w:val="1"/>
      <w:numFmt w:val="bullet"/>
      <w:pStyle w:val="Opstilling-punkttegn2"/>
      <w:lvlText w:val="-"/>
      <w:lvlJc w:val="left"/>
      <w:pPr>
        <w:ind w:left="737" w:hanging="368"/>
      </w:pPr>
      <w:rPr>
        <w:rFonts w:ascii="Arial" w:hAnsi="Arial" w:hint="default"/>
      </w:rPr>
    </w:lvl>
    <w:lvl w:ilvl="2">
      <w:start w:val="1"/>
      <w:numFmt w:val="none"/>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15:restartNumberingAfterBreak="0">
    <w:nsid w:val="616A6BFB"/>
    <w:multiLevelType w:val="hybridMultilevel"/>
    <w:tmpl w:val="828A82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988438480">
    <w:abstractNumId w:val="1"/>
  </w:num>
  <w:num w:numId="2" w16cid:durableId="1470321095">
    <w:abstractNumId w:val="0"/>
    <w:lvlOverride w:ilvl="0">
      <w:lvl w:ilvl="0">
        <w:start w:val="1"/>
        <w:numFmt w:val="bullet"/>
        <w:lvlText w:val=""/>
        <w:lvlJc w:val="left"/>
        <w:pPr>
          <w:tabs>
            <w:tab w:val="num" w:pos="369"/>
          </w:tabs>
          <w:ind w:left="369" w:hanging="369"/>
        </w:pPr>
        <w:rPr>
          <w:rFonts w:ascii="Symbol" w:hAnsi="Symbol" w:hint="default"/>
          <w:color w:val="auto"/>
        </w:rPr>
      </w:lvl>
    </w:lvlOverride>
  </w:num>
  <w:num w:numId="3" w16cid:durableId="1266815225">
    <w:abstractNumId w:val="0"/>
    <w:lvlOverride w:ilvl="0">
      <w:startOverride w:val="1"/>
      <w:lvl w:ilvl="0">
        <w:start w:val="1"/>
        <w:numFmt w:val="bullet"/>
        <w:lvlText w:val=""/>
        <w:lvlJc w:val="left"/>
        <w:pPr>
          <w:tabs>
            <w:tab w:val="num" w:pos="369"/>
          </w:tabs>
          <w:ind w:left="369" w:hanging="369"/>
        </w:pPr>
        <w:rPr>
          <w:rFonts w:ascii="Symbol" w:hAnsi="Symbol" w:hint="default"/>
          <w:color w:val="auto"/>
        </w:rPr>
      </w:lvl>
    </w:lvlOverride>
    <w:lvlOverride w:ilvl="1">
      <w:lvl w:ilvl="1">
        <w:numFmt w:val="decimal"/>
        <w:pStyle w:val="Opstilling-punkttegn2"/>
        <w:lvlText w:val=""/>
        <w:lvlJc w:val="left"/>
      </w:lvl>
    </w:lvlOverride>
    <w:lvlOverride w:ilvl="2">
      <w:startOverride w:val="1"/>
      <w:lvl w:ilvl="2">
        <w:start w:val="1"/>
        <w:numFmt w:val="decimal"/>
        <w:lvlText w:val=""/>
        <w:lvlJc w:val="left"/>
      </w:lvl>
    </w:lvlOverride>
  </w:num>
  <w:num w:numId="4" w16cid:durableId="1854109710">
    <w:abstractNumId w:val="0"/>
    <w:lvlOverride w:ilvl="0">
      <w:startOverride w:val="1"/>
      <w:lvl w:ilvl="0">
        <w:start w:val="1"/>
        <w:numFmt w:val="bullet"/>
        <w:lvlText w:val=""/>
        <w:lvlJc w:val="left"/>
        <w:pPr>
          <w:tabs>
            <w:tab w:val="num" w:pos="369"/>
          </w:tabs>
          <w:ind w:left="369" w:hanging="369"/>
        </w:pPr>
        <w:rPr>
          <w:rFonts w:ascii="Symbol" w:hAnsi="Symbol" w:hint="default"/>
          <w:color w:val="auto"/>
        </w:rPr>
      </w:lvl>
    </w:lvlOverride>
    <w:lvlOverride w:ilvl="1">
      <w:startOverride w:val="1"/>
      <w:lvl w:ilvl="1">
        <w:start w:val="1"/>
        <w:numFmt w:val="decimal"/>
        <w:pStyle w:val="Opstilling-punkttegn2"/>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 w16cid:durableId="1827358721">
    <w:abstractNumId w:val="0"/>
    <w:lvlOverride w:ilvl="0">
      <w:startOverride w:val="1"/>
      <w:lvl w:ilvl="0">
        <w:start w:val="1"/>
        <w:numFmt w:val="bullet"/>
        <w:lvlText w:val=""/>
        <w:lvlJc w:val="left"/>
        <w:pPr>
          <w:tabs>
            <w:tab w:val="num" w:pos="369"/>
          </w:tabs>
          <w:ind w:left="369" w:hanging="369"/>
        </w:pPr>
        <w:rPr>
          <w:rFonts w:ascii="Symbol" w:hAnsi="Symbol" w:hint="default"/>
          <w:color w:val="auto"/>
        </w:rPr>
      </w:lvl>
    </w:lvlOverride>
    <w:lvlOverride w:ilvl="1">
      <w:startOverride w:val="1"/>
      <w:lvl w:ilvl="1">
        <w:start w:val="1"/>
        <w:numFmt w:val="decimal"/>
        <w:pStyle w:val="Opstilling-punkttegn2"/>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 w16cid:durableId="1639993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96"/>
    <w:rsid w:val="00027906"/>
    <w:rsid w:val="00035422"/>
    <w:rsid w:val="00040A11"/>
    <w:rsid w:val="00060489"/>
    <w:rsid w:val="00073987"/>
    <w:rsid w:val="0007399E"/>
    <w:rsid w:val="00084918"/>
    <w:rsid w:val="000B14AE"/>
    <w:rsid w:val="000C3F0A"/>
    <w:rsid w:val="000C6212"/>
    <w:rsid w:val="000E085F"/>
    <w:rsid w:val="000E4B02"/>
    <w:rsid w:val="000F10EE"/>
    <w:rsid w:val="00105610"/>
    <w:rsid w:val="00105BF2"/>
    <w:rsid w:val="0011295B"/>
    <w:rsid w:val="001411C8"/>
    <w:rsid w:val="0014648E"/>
    <w:rsid w:val="00154357"/>
    <w:rsid w:val="001624E1"/>
    <w:rsid w:val="001B7DA5"/>
    <w:rsid w:val="001C0DAF"/>
    <w:rsid w:val="001D30BE"/>
    <w:rsid w:val="001D5161"/>
    <w:rsid w:val="001E77B7"/>
    <w:rsid w:val="002209BE"/>
    <w:rsid w:val="00245EDA"/>
    <w:rsid w:val="00256ECD"/>
    <w:rsid w:val="002721C4"/>
    <w:rsid w:val="00280968"/>
    <w:rsid w:val="0028712F"/>
    <w:rsid w:val="002C1F8D"/>
    <w:rsid w:val="002C33FB"/>
    <w:rsid w:val="002D1F3F"/>
    <w:rsid w:val="002F0EA9"/>
    <w:rsid w:val="00305547"/>
    <w:rsid w:val="003104CD"/>
    <w:rsid w:val="00312264"/>
    <w:rsid w:val="00320864"/>
    <w:rsid w:val="0033335D"/>
    <w:rsid w:val="00335B2C"/>
    <w:rsid w:val="003430F8"/>
    <w:rsid w:val="00376A5F"/>
    <w:rsid w:val="00380162"/>
    <w:rsid w:val="003808DB"/>
    <w:rsid w:val="00393112"/>
    <w:rsid w:val="003961AE"/>
    <w:rsid w:val="003A41F7"/>
    <w:rsid w:val="003B7928"/>
    <w:rsid w:val="003C15BD"/>
    <w:rsid w:val="003D2D2F"/>
    <w:rsid w:val="004028B3"/>
    <w:rsid w:val="00404E8F"/>
    <w:rsid w:val="004215C4"/>
    <w:rsid w:val="00423635"/>
    <w:rsid w:val="00427BB3"/>
    <w:rsid w:val="004319B6"/>
    <w:rsid w:val="00465CB2"/>
    <w:rsid w:val="00466E8C"/>
    <w:rsid w:val="00467579"/>
    <w:rsid w:val="004676C0"/>
    <w:rsid w:val="00486808"/>
    <w:rsid w:val="00495BD8"/>
    <w:rsid w:val="004A24C3"/>
    <w:rsid w:val="004B2F73"/>
    <w:rsid w:val="004C0B8A"/>
    <w:rsid w:val="004C2B4A"/>
    <w:rsid w:val="004D02A8"/>
    <w:rsid w:val="004E71C3"/>
    <w:rsid w:val="004E7B64"/>
    <w:rsid w:val="004F3033"/>
    <w:rsid w:val="005273DE"/>
    <w:rsid w:val="00531778"/>
    <w:rsid w:val="00537B07"/>
    <w:rsid w:val="0054731F"/>
    <w:rsid w:val="00551C7C"/>
    <w:rsid w:val="005520A0"/>
    <w:rsid w:val="00556CA0"/>
    <w:rsid w:val="00562334"/>
    <w:rsid w:val="00567735"/>
    <w:rsid w:val="00587462"/>
    <w:rsid w:val="0059505D"/>
    <w:rsid w:val="005A77C5"/>
    <w:rsid w:val="005B32B6"/>
    <w:rsid w:val="005C2A20"/>
    <w:rsid w:val="005C3D0D"/>
    <w:rsid w:val="005E540D"/>
    <w:rsid w:val="005F6F8C"/>
    <w:rsid w:val="00603F66"/>
    <w:rsid w:val="006164F2"/>
    <w:rsid w:val="00627AC0"/>
    <w:rsid w:val="00637155"/>
    <w:rsid w:val="00645926"/>
    <w:rsid w:val="00652D2A"/>
    <w:rsid w:val="00657C73"/>
    <w:rsid w:val="0068605C"/>
    <w:rsid w:val="006B4755"/>
    <w:rsid w:val="006C15A7"/>
    <w:rsid w:val="006C5D5B"/>
    <w:rsid w:val="006D25DD"/>
    <w:rsid w:val="006F1FD2"/>
    <w:rsid w:val="006F4FA1"/>
    <w:rsid w:val="00710977"/>
    <w:rsid w:val="00711365"/>
    <w:rsid w:val="00732B2E"/>
    <w:rsid w:val="007406FD"/>
    <w:rsid w:val="00741CFE"/>
    <w:rsid w:val="00752878"/>
    <w:rsid w:val="00756404"/>
    <w:rsid w:val="0076579A"/>
    <w:rsid w:val="00766AB4"/>
    <w:rsid w:val="007A192F"/>
    <w:rsid w:val="007A1C2D"/>
    <w:rsid w:val="007B7BEC"/>
    <w:rsid w:val="007C287D"/>
    <w:rsid w:val="007C2CC7"/>
    <w:rsid w:val="007D1046"/>
    <w:rsid w:val="00804256"/>
    <w:rsid w:val="00812EA0"/>
    <w:rsid w:val="00821D8E"/>
    <w:rsid w:val="00831EFC"/>
    <w:rsid w:val="00837E70"/>
    <w:rsid w:val="00851DA4"/>
    <w:rsid w:val="00852073"/>
    <w:rsid w:val="0085713F"/>
    <w:rsid w:val="008758CC"/>
    <w:rsid w:val="008958AB"/>
    <w:rsid w:val="0089760D"/>
    <w:rsid w:val="008A79FA"/>
    <w:rsid w:val="008B13C5"/>
    <w:rsid w:val="008B205C"/>
    <w:rsid w:val="008C3915"/>
    <w:rsid w:val="008C650F"/>
    <w:rsid w:val="008D444B"/>
    <w:rsid w:val="008E431A"/>
    <w:rsid w:val="009010D6"/>
    <w:rsid w:val="0091102E"/>
    <w:rsid w:val="00911985"/>
    <w:rsid w:val="00911A43"/>
    <w:rsid w:val="00914D55"/>
    <w:rsid w:val="00917024"/>
    <w:rsid w:val="00927ED5"/>
    <w:rsid w:val="0093257C"/>
    <w:rsid w:val="00950941"/>
    <w:rsid w:val="009601D2"/>
    <w:rsid w:val="009635C7"/>
    <w:rsid w:val="0096362C"/>
    <w:rsid w:val="009643EA"/>
    <w:rsid w:val="00970007"/>
    <w:rsid w:val="00981FBA"/>
    <w:rsid w:val="00985149"/>
    <w:rsid w:val="00994CBC"/>
    <w:rsid w:val="009B2242"/>
    <w:rsid w:val="009C5167"/>
    <w:rsid w:val="009D3511"/>
    <w:rsid w:val="009E1AF6"/>
    <w:rsid w:val="009E4BC2"/>
    <w:rsid w:val="00A02E96"/>
    <w:rsid w:val="00A144E5"/>
    <w:rsid w:val="00A1465C"/>
    <w:rsid w:val="00A27EDC"/>
    <w:rsid w:val="00A62D90"/>
    <w:rsid w:val="00A84498"/>
    <w:rsid w:val="00A876FE"/>
    <w:rsid w:val="00AA654B"/>
    <w:rsid w:val="00AB222B"/>
    <w:rsid w:val="00AD763D"/>
    <w:rsid w:val="00AD7B84"/>
    <w:rsid w:val="00AF6C4B"/>
    <w:rsid w:val="00B21113"/>
    <w:rsid w:val="00B3265C"/>
    <w:rsid w:val="00B418C2"/>
    <w:rsid w:val="00B54A01"/>
    <w:rsid w:val="00B87B77"/>
    <w:rsid w:val="00B94C8A"/>
    <w:rsid w:val="00BA0010"/>
    <w:rsid w:val="00BA0655"/>
    <w:rsid w:val="00BB1AF8"/>
    <w:rsid w:val="00BB29CD"/>
    <w:rsid w:val="00BB5116"/>
    <w:rsid w:val="00BC4F89"/>
    <w:rsid w:val="00BD4BE5"/>
    <w:rsid w:val="00C013E6"/>
    <w:rsid w:val="00C039E1"/>
    <w:rsid w:val="00C227CD"/>
    <w:rsid w:val="00C40C55"/>
    <w:rsid w:val="00C555C5"/>
    <w:rsid w:val="00C606CA"/>
    <w:rsid w:val="00C61983"/>
    <w:rsid w:val="00C62BB9"/>
    <w:rsid w:val="00C73FE1"/>
    <w:rsid w:val="00C831EF"/>
    <w:rsid w:val="00C91E1C"/>
    <w:rsid w:val="00CA12FD"/>
    <w:rsid w:val="00CC58FE"/>
    <w:rsid w:val="00CE6EE0"/>
    <w:rsid w:val="00CF084B"/>
    <w:rsid w:val="00D204B0"/>
    <w:rsid w:val="00D2517E"/>
    <w:rsid w:val="00D366F2"/>
    <w:rsid w:val="00D511A0"/>
    <w:rsid w:val="00D850A2"/>
    <w:rsid w:val="00D87F53"/>
    <w:rsid w:val="00DB3E02"/>
    <w:rsid w:val="00DB7BD4"/>
    <w:rsid w:val="00DC1EFE"/>
    <w:rsid w:val="00DC63B6"/>
    <w:rsid w:val="00DD3692"/>
    <w:rsid w:val="00DF3E8F"/>
    <w:rsid w:val="00E06631"/>
    <w:rsid w:val="00E10363"/>
    <w:rsid w:val="00E34C1E"/>
    <w:rsid w:val="00E37E4E"/>
    <w:rsid w:val="00E5284C"/>
    <w:rsid w:val="00E57905"/>
    <w:rsid w:val="00E6797D"/>
    <w:rsid w:val="00EB7DB3"/>
    <w:rsid w:val="00EC6B4D"/>
    <w:rsid w:val="00ED6B71"/>
    <w:rsid w:val="00EE09FA"/>
    <w:rsid w:val="00EF1EEA"/>
    <w:rsid w:val="00F20DCE"/>
    <w:rsid w:val="00F26453"/>
    <w:rsid w:val="00F36B9F"/>
    <w:rsid w:val="00F3764D"/>
    <w:rsid w:val="00F40428"/>
    <w:rsid w:val="00F4290A"/>
    <w:rsid w:val="00F56C15"/>
    <w:rsid w:val="00F60965"/>
    <w:rsid w:val="00F743CC"/>
    <w:rsid w:val="00F801E6"/>
    <w:rsid w:val="00F84B48"/>
    <w:rsid w:val="00F858B2"/>
    <w:rsid w:val="00F9585F"/>
    <w:rsid w:val="00FA08CB"/>
    <w:rsid w:val="00FA3B11"/>
    <w:rsid w:val="00FD39A9"/>
    <w:rsid w:val="00FE12ED"/>
    <w:rsid w:val="101ABBAC"/>
    <w:rsid w:val="2529BBA6"/>
    <w:rsid w:val="3148366C"/>
    <w:rsid w:val="32ADBDC2"/>
    <w:rsid w:val="354D018B"/>
    <w:rsid w:val="35CF5E50"/>
    <w:rsid w:val="45F9F7EC"/>
    <w:rsid w:val="4C82283B"/>
    <w:rsid w:val="523C1A5F"/>
    <w:rsid w:val="5521F278"/>
    <w:rsid w:val="64F02C3C"/>
    <w:rsid w:val="7C100E3D"/>
    <w:rsid w:val="7E5451A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ECDB0"/>
  <w15:chartTrackingRefBased/>
  <w15:docId w15:val="{FDFC0D74-6F68-491A-92F7-D690F338D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E96"/>
  </w:style>
  <w:style w:type="paragraph" w:styleId="Overskrift1">
    <w:name w:val="heading 1"/>
    <w:basedOn w:val="Normal"/>
    <w:next w:val="Normal"/>
    <w:link w:val="Overskrift1Tegn"/>
    <w:uiPriority w:val="9"/>
    <w:qFormat/>
    <w:rsid w:val="00A02E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A02E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semiHidden/>
    <w:unhideWhenUsed/>
    <w:qFormat/>
    <w:rsid w:val="00A02E9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Overskrift6">
    <w:name w:val="heading 6"/>
    <w:basedOn w:val="Normal"/>
    <w:next w:val="Normal"/>
    <w:link w:val="Overskrift6Tegn"/>
    <w:qFormat/>
    <w:rsid w:val="00A02E96"/>
    <w:pPr>
      <w:keepNext/>
      <w:overflowPunct w:val="0"/>
      <w:autoSpaceDE w:val="0"/>
      <w:autoSpaceDN w:val="0"/>
      <w:adjustRightInd w:val="0"/>
      <w:spacing w:after="0" w:line="240" w:lineRule="auto"/>
      <w:jc w:val="center"/>
      <w:textAlignment w:val="baseline"/>
      <w:outlineLvl w:val="5"/>
    </w:pPr>
    <w:rPr>
      <w:rFonts w:ascii="Garamond" w:eastAsia="Times New Roman" w:hAnsi="Garamond" w:cs="Times New Roman"/>
      <w:b/>
      <w:sz w:val="26"/>
      <w:szCs w:val="20"/>
      <w:u w:val="single"/>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6Tegn">
    <w:name w:val="Overskrift 6 Tegn"/>
    <w:basedOn w:val="Standardskrifttypeiafsnit"/>
    <w:link w:val="Overskrift6"/>
    <w:rsid w:val="00A02E96"/>
    <w:rPr>
      <w:rFonts w:ascii="Garamond" w:eastAsia="Times New Roman" w:hAnsi="Garamond" w:cs="Times New Roman"/>
      <w:b/>
      <w:sz w:val="26"/>
      <w:szCs w:val="20"/>
      <w:u w:val="single"/>
      <w:lang w:eastAsia="da-DK"/>
    </w:rPr>
  </w:style>
  <w:style w:type="table" w:styleId="Tabel-Gitter">
    <w:name w:val="Table Grid"/>
    <w:basedOn w:val="Tabel-Normal"/>
    <w:uiPriority w:val="39"/>
    <w:rsid w:val="00A02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A02E9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02E96"/>
  </w:style>
  <w:style w:type="paragraph" w:styleId="Sidefod">
    <w:name w:val="footer"/>
    <w:basedOn w:val="Normal"/>
    <w:link w:val="SidefodTegn"/>
    <w:uiPriority w:val="99"/>
    <w:unhideWhenUsed/>
    <w:rsid w:val="00A02E9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02E96"/>
  </w:style>
  <w:style w:type="paragraph" w:styleId="NormalWeb">
    <w:name w:val="Normal (Web)"/>
    <w:basedOn w:val="Normal"/>
    <w:uiPriority w:val="99"/>
    <w:unhideWhenUsed/>
    <w:rsid w:val="00A02E9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Overskrift1Tegn">
    <w:name w:val="Overskrift 1 Tegn"/>
    <w:basedOn w:val="Standardskrifttypeiafsnit"/>
    <w:link w:val="Overskrift1"/>
    <w:uiPriority w:val="9"/>
    <w:rsid w:val="00A02E96"/>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A02E96"/>
    <w:rPr>
      <w:rFonts w:asciiTheme="majorHAnsi" w:eastAsiaTheme="majorEastAsia" w:hAnsiTheme="majorHAnsi" w:cstheme="majorBidi"/>
      <w:color w:val="1F3763" w:themeColor="accent1" w:themeShade="7F"/>
      <w:sz w:val="24"/>
      <w:szCs w:val="24"/>
    </w:rPr>
  </w:style>
  <w:style w:type="character" w:customStyle="1" w:styleId="Overskrift4Tegn">
    <w:name w:val="Overskrift 4 Tegn"/>
    <w:basedOn w:val="Standardskrifttypeiafsnit"/>
    <w:link w:val="Overskrift4"/>
    <w:uiPriority w:val="9"/>
    <w:semiHidden/>
    <w:rsid w:val="00A02E96"/>
    <w:rPr>
      <w:rFonts w:asciiTheme="majorHAnsi" w:eastAsiaTheme="majorEastAsia" w:hAnsiTheme="majorHAnsi" w:cstheme="majorBidi"/>
      <w:i/>
      <w:iCs/>
      <w:color w:val="2F5496" w:themeColor="accent1" w:themeShade="BF"/>
    </w:rPr>
  </w:style>
  <w:style w:type="character" w:styleId="Pladsholdertekst">
    <w:name w:val="Placeholder Text"/>
    <w:basedOn w:val="Standardskrifttypeiafsnit"/>
    <w:uiPriority w:val="99"/>
    <w:semiHidden/>
    <w:rsid w:val="00A02E96"/>
    <w:rPr>
      <w:color w:val="808080"/>
    </w:rPr>
  </w:style>
  <w:style w:type="paragraph" w:styleId="Brdtekst">
    <w:name w:val="Body Text"/>
    <w:basedOn w:val="Normal"/>
    <w:link w:val="BrdtekstTegn"/>
    <w:qFormat/>
    <w:rsid w:val="00A02E96"/>
    <w:pPr>
      <w:spacing w:before="120" w:after="120" w:line="200" w:lineRule="atLeast"/>
    </w:pPr>
    <w:rPr>
      <w:rFonts w:ascii="EYInterstate Light" w:hAnsi="EYInterstate Light"/>
      <w:sz w:val="18"/>
    </w:rPr>
  </w:style>
  <w:style w:type="character" w:customStyle="1" w:styleId="BrdtekstTegn">
    <w:name w:val="Brødtekst Tegn"/>
    <w:basedOn w:val="Standardskrifttypeiafsnit"/>
    <w:link w:val="Brdtekst"/>
    <w:rsid w:val="00A02E96"/>
    <w:rPr>
      <w:rFonts w:ascii="EYInterstate Light" w:hAnsi="EYInterstate Light"/>
      <w:sz w:val="18"/>
    </w:rPr>
  </w:style>
  <w:style w:type="paragraph" w:styleId="Opstilling-punkttegn">
    <w:name w:val="List Bullet"/>
    <w:basedOn w:val="Normal"/>
    <w:qFormat/>
    <w:rsid w:val="00A02E96"/>
    <w:pPr>
      <w:spacing w:before="120" w:after="120" w:line="200" w:lineRule="atLeast"/>
    </w:pPr>
    <w:rPr>
      <w:rFonts w:ascii="EYInterstate Light" w:hAnsi="EYInterstate Light"/>
      <w:sz w:val="18"/>
    </w:rPr>
  </w:style>
  <w:style w:type="paragraph" w:styleId="Opstilling-punkttegn2">
    <w:name w:val="List Bullet 2"/>
    <w:basedOn w:val="Normal"/>
    <w:qFormat/>
    <w:rsid w:val="00A02E96"/>
    <w:pPr>
      <w:numPr>
        <w:ilvl w:val="1"/>
        <w:numId w:val="2"/>
      </w:numPr>
      <w:spacing w:after="120" w:line="200" w:lineRule="atLeast"/>
    </w:pPr>
    <w:rPr>
      <w:rFonts w:ascii="EYInterstate Light" w:hAnsi="EYInterstate Light"/>
      <w:sz w:val="18"/>
    </w:rPr>
  </w:style>
  <w:style w:type="paragraph" w:customStyle="1" w:styleId="Closure">
    <w:name w:val="Closure"/>
    <w:basedOn w:val="Normal"/>
    <w:rsid w:val="00A02E96"/>
    <w:pPr>
      <w:keepNext/>
      <w:suppressAutoHyphens/>
      <w:spacing w:before="240" w:after="0" w:line="200" w:lineRule="atLeast"/>
    </w:pPr>
    <w:rPr>
      <w:rFonts w:ascii="EYInterstate Light" w:hAnsi="EYInterstate Light"/>
      <w:sz w:val="18"/>
    </w:rPr>
  </w:style>
  <w:style w:type="numbering" w:customStyle="1" w:styleId="ListBullets">
    <w:name w:val="List Bullets"/>
    <w:uiPriority w:val="99"/>
    <w:rsid w:val="00A02E96"/>
    <w:pPr>
      <w:numPr>
        <w:numId w:val="6"/>
      </w:numPr>
    </w:pPr>
  </w:style>
  <w:style w:type="paragraph" w:customStyle="1" w:styleId="EY1">
    <w:name w:val="EY1"/>
    <w:basedOn w:val="Normal"/>
    <w:next w:val="Normal"/>
    <w:rsid w:val="00A02E96"/>
    <w:pPr>
      <w:suppressAutoHyphens/>
      <w:spacing w:after="0" w:line="200" w:lineRule="atLeast"/>
    </w:pPr>
    <w:rPr>
      <w:rFonts w:ascii="EYInterstate Light" w:hAnsi="EYInterstate Light"/>
      <w:smallCaps/>
      <w:sz w:val="19"/>
    </w:rPr>
  </w:style>
  <w:style w:type="paragraph" w:customStyle="1" w:styleId="EY2">
    <w:name w:val="EY2"/>
    <w:basedOn w:val="Normal"/>
    <w:next w:val="Underskrift"/>
    <w:rsid w:val="00A02E96"/>
    <w:pPr>
      <w:suppressAutoHyphens/>
      <w:spacing w:after="0" w:line="240" w:lineRule="auto"/>
    </w:pPr>
    <w:rPr>
      <w:rFonts w:ascii="EYInterstate Light" w:hAnsi="EYInterstate Light"/>
      <w:sz w:val="15"/>
    </w:rPr>
  </w:style>
  <w:style w:type="paragraph" w:styleId="Underskrift">
    <w:name w:val="Signature"/>
    <w:basedOn w:val="Normal"/>
    <w:link w:val="UnderskriftTegn"/>
    <w:uiPriority w:val="99"/>
    <w:semiHidden/>
    <w:unhideWhenUsed/>
    <w:rsid w:val="00A02E96"/>
    <w:pPr>
      <w:spacing w:after="0" w:line="240" w:lineRule="auto"/>
      <w:ind w:left="4252"/>
    </w:pPr>
  </w:style>
  <w:style w:type="character" w:customStyle="1" w:styleId="UnderskriftTegn">
    <w:name w:val="Underskrift Tegn"/>
    <w:basedOn w:val="Standardskrifttypeiafsnit"/>
    <w:link w:val="Underskrift"/>
    <w:uiPriority w:val="99"/>
    <w:semiHidden/>
    <w:rsid w:val="00A02E96"/>
  </w:style>
  <w:style w:type="paragraph" w:styleId="Markeringsbobletekst">
    <w:name w:val="Balloon Text"/>
    <w:basedOn w:val="Normal"/>
    <w:link w:val="MarkeringsbobletekstTegn"/>
    <w:uiPriority w:val="99"/>
    <w:semiHidden/>
    <w:unhideWhenUsed/>
    <w:rsid w:val="007C2CC7"/>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C2CC7"/>
    <w:rPr>
      <w:rFonts w:ascii="Segoe UI" w:hAnsi="Segoe UI" w:cs="Segoe UI"/>
      <w:sz w:val="18"/>
      <w:szCs w:val="18"/>
    </w:rPr>
  </w:style>
  <w:style w:type="paragraph" w:styleId="Listeafsnit">
    <w:name w:val="List Paragraph"/>
    <w:basedOn w:val="Normal"/>
    <w:uiPriority w:val="34"/>
    <w:qFormat/>
    <w:rsid w:val="00831EFC"/>
    <w:pPr>
      <w:ind w:left="720"/>
      <w:contextualSpacing/>
    </w:pPr>
  </w:style>
  <w:style w:type="character" w:styleId="Hyperlink">
    <w:name w:val="Hyperlink"/>
    <w:basedOn w:val="Standardskrifttypeiafsnit"/>
    <w:uiPriority w:val="99"/>
    <w:unhideWhenUsed/>
    <w:rsid w:val="0091102E"/>
    <w:rPr>
      <w:color w:val="0563C1" w:themeColor="hyperlink"/>
      <w:u w:val="single"/>
    </w:rPr>
  </w:style>
  <w:style w:type="character" w:styleId="Ulstomtale">
    <w:name w:val="Unresolved Mention"/>
    <w:basedOn w:val="Standardskrifttypeiafsnit"/>
    <w:uiPriority w:val="99"/>
    <w:semiHidden/>
    <w:unhideWhenUsed/>
    <w:rsid w:val="0091102E"/>
    <w:rPr>
      <w:color w:val="605E5C"/>
      <w:shd w:val="clear" w:color="auto" w:fill="E1DFDD"/>
    </w:rPr>
  </w:style>
  <w:style w:type="paragraph" w:styleId="Ingenafstand">
    <w:name w:val="No Spacing"/>
    <w:uiPriority w:val="1"/>
    <w:qFormat/>
    <w:pPr>
      <w:spacing w:after="0" w:line="240" w:lineRule="auto"/>
    </w:pPr>
  </w:style>
  <w:style w:type="character" w:styleId="Kommentarhenvisning">
    <w:name w:val="annotation reference"/>
    <w:basedOn w:val="Standardskrifttypeiafsnit"/>
    <w:uiPriority w:val="99"/>
    <w:semiHidden/>
    <w:unhideWhenUsed/>
    <w:rsid w:val="00ED6B71"/>
    <w:rPr>
      <w:sz w:val="16"/>
      <w:szCs w:val="16"/>
    </w:rPr>
  </w:style>
  <w:style w:type="paragraph" w:styleId="Kommentartekst">
    <w:name w:val="annotation text"/>
    <w:basedOn w:val="Normal"/>
    <w:link w:val="KommentartekstTegn"/>
    <w:uiPriority w:val="99"/>
    <w:unhideWhenUsed/>
    <w:rsid w:val="00ED6B71"/>
    <w:pPr>
      <w:spacing w:line="240" w:lineRule="auto"/>
    </w:pPr>
    <w:rPr>
      <w:sz w:val="20"/>
      <w:szCs w:val="20"/>
    </w:rPr>
  </w:style>
  <w:style w:type="character" w:customStyle="1" w:styleId="KommentartekstTegn">
    <w:name w:val="Kommentartekst Tegn"/>
    <w:basedOn w:val="Standardskrifttypeiafsnit"/>
    <w:link w:val="Kommentartekst"/>
    <w:uiPriority w:val="99"/>
    <w:rsid w:val="00ED6B71"/>
    <w:rPr>
      <w:sz w:val="20"/>
      <w:szCs w:val="20"/>
    </w:rPr>
  </w:style>
  <w:style w:type="paragraph" w:styleId="Kommentaremne">
    <w:name w:val="annotation subject"/>
    <w:basedOn w:val="Kommentartekst"/>
    <w:next w:val="Kommentartekst"/>
    <w:link w:val="KommentaremneTegn"/>
    <w:uiPriority w:val="99"/>
    <w:semiHidden/>
    <w:unhideWhenUsed/>
    <w:rsid w:val="00ED6B71"/>
    <w:rPr>
      <w:b/>
      <w:bCs/>
    </w:rPr>
  </w:style>
  <w:style w:type="character" w:customStyle="1" w:styleId="KommentaremneTegn">
    <w:name w:val="Kommentaremne Tegn"/>
    <w:basedOn w:val="KommentartekstTegn"/>
    <w:link w:val="Kommentaremne"/>
    <w:uiPriority w:val="99"/>
    <w:semiHidden/>
    <w:rsid w:val="00ED6B71"/>
    <w:rPr>
      <w:b/>
      <w:bCs/>
      <w:sz w:val="20"/>
      <w:szCs w:val="20"/>
    </w:rPr>
  </w:style>
  <w:style w:type="character" w:styleId="Omtal">
    <w:name w:val="Mention"/>
    <w:basedOn w:val="Standardskrifttypeiafsnit"/>
    <w:uiPriority w:val="99"/>
    <w:unhideWhenUsed/>
    <w:rsid w:val="00821D8E"/>
    <w:rPr>
      <w:color w:val="2B579A"/>
      <w:shd w:val="clear" w:color="auto" w:fill="E1DFDD"/>
    </w:rPr>
  </w:style>
  <w:style w:type="paragraph" w:styleId="Fodnotetekst">
    <w:name w:val="footnote text"/>
    <w:basedOn w:val="Normal"/>
    <w:link w:val="FodnotetekstTegn"/>
    <w:uiPriority w:val="99"/>
    <w:semiHidden/>
    <w:unhideWhenUsed/>
    <w:rsid w:val="002721C4"/>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2721C4"/>
    <w:rPr>
      <w:sz w:val="20"/>
      <w:szCs w:val="20"/>
    </w:rPr>
  </w:style>
  <w:style w:type="character" w:styleId="Fodnotehenvisning">
    <w:name w:val="footnote reference"/>
    <w:basedOn w:val="Standardskrifttypeiafsnit"/>
    <w:uiPriority w:val="99"/>
    <w:semiHidden/>
    <w:unhideWhenUsed/>
    <w:rsid w:val="002721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88836">
      <w:bodyDiv w:val="1"/>
      <w:marLeft w:val="0"/>
      <w:marRight w:val="0"/>
      <w:marTop w:val="0"/>
      <w:marBottom w:val="0"/>
      <w:divBdr>
        <w:top w:val="none" w:sz="0" w:space="0" w:color="auto"/>
        <w:left w:val="none" w:sz="0" w:space="0" w:color="auto"/>
        <w:bottom w:val="none" w:sz="0" w:space="0" w:color="auto"/>
        <w:right w:val="none" w:sz="0" w:space="0" w:color="auto"/>
      </w:divBdr>
    </w:div>
    <w:div w:id="149638641">
      <w:bodyDiv w:val="1"/>
      <w:marLeft w:val="0"/>
      <w:marRight w:val="0"/>
      <w:marTop w:val="0"/>
      <w:marBottom w:val="0"/>
      <w:divBdr>
        <w:top w:val="none" w:sz="0" w:space="0" w:color="auto"/>
        <w:left w:val="none" w:sz="0" w:space="0" w:color="auto"/>
        <w:bottom w:val="none" w:sz="0" w:space="0" w:color="auto"/>
        <w:right w:val="none" w:sz="0" w:space="0" w:color="auto"/>
      </w:divBdr>
    </w:div>
    <w:div w:id="184441045">
      <w:bodyDiv w:val="1"/>
      <w:marLeft w:val="0"/>
      <w:marRight w:val="0"/>
      <w:marTop w:val="0"/>
      <w:marBottom w:val="0"/>
      <w:divBdr>
        <w:top w:val="none" w:sz="0" w:space="0" w:color="auto"/>
        <w:left w:val="none" w:sz="0" w:space="0" w:color="auto"/>
        <w:bottom w:val="none" w:sz="0" w:space="0" w:color="auto"/>
        <w:right w:val="none" w:sz="0" w:space="0" w:color="auto"/>
      </w:divBdr>
    </w:div>
    <w:div w:id="292298272">
      <w:bodyDiv w:val="1"/>
      <w:marLeft w:val="0"/>
      <w:marRight w:val="0"/>
      <w:marTop w:val="0"/>
      <w:marBottom w:val="0"/>
      <w:divBdr>
        <w:top w:val="none" w:sz="0" w:space="0" w:color="auto"/>
        <w:left w:val="none" w:sz="0" w:space="0" w:color="auto"/>
        <w:bottom w:val="none" w:sz="0" w:space="0" w:color="auto"/>
        <w:right w:val="none" w:sz="0" w:space="0" w:color="auto"/>
      </w:divBdr>
    </w:div>
    <w:div w:id="384378323">
      <w:bodyDiv w:val="1"/>
      <w:marLeft w:val="0"/>
      <w:marRight w:val="0"/>
      <w:marTop w:val="0"/>
      <w:marBottom w:val="0"/>
      <w:divBdr>
        <w:top w:val="none" w:sz="0" w:space="0" w:color="auto"/>
        <w:left w:val="none" w:sz="0" w:space="0" w:color="auto"/>
        <w:bottom w:val="none" w:sz="0" w:space="0" w:color="auto"/>
        <w:right w:val="none" w:sz="0" w:space="0" w:color="auto"/>
      </w:divBdr>
    </w:div>
    <w:div w:id="546071816">
      <w:bodyDiv w:val="1"/>
      <w:marLeft w:val="0"/>
      <w:marRight w:val="0"/>
      <w:marTop w:val="0"/>
      <w:marBottom w:val="0"/>
      <w:divBdr>
        <w:top w:val="none" w:sz="0" w:space="0" w:color="auto"/>
        <w:left w:val="none" w:sz="0" w:space="0" w:color="auto"/>
        <w:bottom w:val="none" w:sz="0" w:space="0" w:color="auto"/>
        <w:right w:val="none" w:sz="0" w:space="0" w:color="auto"/>
      </w:divBdr>
    </w:div>
    <w:div w:id="559363777">
      <w:bodyDiv w:val="1"/>
      <w:marLeft w:val="0"/>
      <w:marRight w:val="0"/>
      <w:marTop w:val="0"/>
      <w:marBottom w:val="0"/>
      <w:divBdr>
        <w:top w:val="none" w:sz="0" w:space="0" w:color="auto"/>
        <w:left w:val="none" w:sz="0" w:space="0" w:color="auto"/>
        <w:bottom w:val="none" w:sz="0" w:space="0" w:color="auto"/>
        <w:right w:val="none" w:sz="0" w:space="0" w:color="auto"/>
      </w:divBdr>
    </w:div>
    <w:div w:id="568925117">
      <w:bodyDiv w:val="1"/>
      <w:marLeft w:val="0"/>
      <w:marRight w:val="0"/>
      <w:marTop w:val="0"/>
      <w:marBottom w:val="0"/>
      <w:divBdr>
        <w:top w:val="none" w:sz="0" w:space="0" w:color="auto"/>
        <w:left w:val="none" w:sz="0" w:space="0" w:color="auto"/>
        <w:bottom w:val="none" w:sz="0" w:space="0" w:color="auto"/>
        <w:right w:val="none" w:sz="0" w:space="0" w:color="auto"/>
      </w:divBdr>
    </w:div>
    <w:div w:id="637227134">
      <w:bodyDiv w:val="1"/>
      <w:marLeft w:val="0"/>
      <w:marRight w:val="0"/>
      <w:marTop w:val="0"/>
      <w:marBottom w:val="0"/>
      <w:divBdr>
        <w:top w:val="none" w:sz="0" w:space="0" w:color="auto"/>
        <w:left w:val="none" w:sz="0" w:space="0" w:color="auto"/>
        <w:bottom w:val="none" w:sz="0" w:space="0" w:color="auto"/>
        <w:right w:val="none" w:sz="0" w:space="0" w:color="auto"/>
      </w:divBdr>
    </w:div>
    <w:div w:id="639580332">
      <w:bodyDiv w:val="1"/>
      <w:marLeft w:val="0"/>
      <w:marRight w:val="0"/>
      <w:marTop w:val="0"/>
      <w:marBottom w:val="0"/>
      <w:divBdr>
        <w:top w:val="none" w:sz="0" w:space="0" w:color="auto"/>
        <w:left w:val="none" w:sz="0" w:space="0" w:color="auto"/>
        <w:bottom w:val="none" w:sz="0" w:space="0" w:color="auto"/>
        <w:right w:val="none" w:sz="0" w:space="0" w:color="auto"/>
      </w:divBdr>
    </w:div>
    <w:div w:id="669138065">
      <w:bodyDiv w:val="1"/>
      <w:marLeft w:val="0"/>
      <w:marRight w:val="0"/>
      <w:marTop w:val="0"/>
      <w:marBottom w:val="0"/>
      <w:divBdr>
        <w:top w:val="none" w:sz="0" w:space="0" w:color="auto"/>
        <w:left w:val="none" w:sz="0" w:space="0" w:color="auto"/>
        <w:bottom w:val="none" w:sz="0" w:space="0" w:color="auto"/>
        <w:right w:val="none" w:sz="0" w:space="0" w:color="auto"/>
      </w:divBdr>
    </w:div>
    <w:div w:id="826939319">
      <w:bodyDiv w:val="1"/>
      <w:marLeft w:val="0"/>
      <w:marRight w:val="0"/>
      <w:marTop w:val="0"/>
      <w:marBottom w:val="0"/>
      <w:divBdr>
        <w:top w:val="none" w:sz="0" w:space="0" w:color="auto"/>
        <w:left w:val="none" w:sz="0" w:space="0" w:color="auto"/>
        <w:bottom w:val="none" w:sz="0" w:space="0" w:color="auto"/>
        <w:right w:val="none" w:sz="0" w:space="0" w:color="auto"/>
      </w:divBdr>
    </w:div>
    <w:div w:id="872353419">
      <w:bodyDiv w:val="1"/>
      <w:marLeft w:val="0"/>
      <w:marRight w:val="0"/>
      <w:marTop w:val="0"/>
      <w:marBottom w:val="0"/>
      <w:divBdr>
        <w:top w:val="none" w:sz="0" w:space="0" w:color="auto"/>
        <w:left w:val="none" w:sz="0" w:space="0" w:color="auto"/>
        <w:bottom w:val="none" w:sz="0" w:space="0" w:color="auto"/>
        <w:right w:val="none" w:sz="0" w:space="0" w:color="auto"/>
      </w:divBdr>
    </w:div>
    <w:div w:id="882063488">
      <w:bodyDiv w:val="1"/>
      <w:marLeft w:val="0"/>
      <w:marRight w:val="0"/>
      <w:marTop w:val="0"/>
      <w:marBottom w:val="0"/>
      <w:divBdr>
        <w:top w:val="none" w:sz="0" w:space="0" w:color="auto"/>
        <w:left w:val="none" w:sz="0" w:space="0" w:color="auto"/>
        <w:bottom w:val="none" w:sz="0" w:space="0" w:color="auto"/>
        <w:right w:val="none" w:sz="0" w:space="0" w:color="auto"/>
      </w:divBdr>
    </w:div>
    <w:div w:id="896623712">
      <w:bodyDiv w:val="1"/>
      <w:marLeft w:val="0"/>
      <w:marRight w:val="0"/>
      <w:marTop w:val="0"/>
      <w:marBottom w:val="0"/>
      <w:divBdr>
        <w:top w:val="none" w:sz="0" w:space="0" w:color="auto"/>
        <w:left w:val="none" w:sz="0" w:space="0" w:color="auto"/>
        <w:bottom w:val="none" w:sz="0" w:space="0" w:color="auto"/>
        <w:right w:val="none" w:sz="0" w:space="0" w:color="auto"/>
      </w:divBdr>
    </w:div>
    <w:div w:id="916525033">
      <w:bodyDiv w:val="1"/>
      <w:marLeft w:val="0"/>
      <w:marRight w:val="0"/>
      <w:marTop w:val="0"/>
      <w:marBottom w:val="0"/>
      <w:divBdr>
        <w:top w:val="none" w:sz="0" w:space="0" w:color="auto"/>
        <w:left w:val="none" w:sz="0" w:space="0" w:color="auto"/>
        <w:bottom w:val="none" w:sz="0" w:space="0" w:color="auto"/>
        <w:right w:val="none" w:sz="0" w:space="0" w:color="auto"/>
      </w:divBdr>
    </w:div>
    <w:div w:id="1043945294">
      <w:bodyDiv w:val="1"/>
      <w:marLeft w:val="0"/>
      <w:marRight w:val="0"/>
      <w:marTop w:val="0"/>
      <w:marBottom w:val="0"/>
      <w:divBdr>
        <w:top w:val="none" w:sz="0" w:space="0" w:color="auto"/>
        <w:left w:val="none" w:sz="0" w:space="0" w:color="auto"/>
        <w:bottom w:val="none" w:sz="0" w:space="0" w:color="auto"/>
        <w:right w:val="none" w:sz="0" w:space="0" w:color="auto"/>
      </w:divBdr>
    </w:div>
    <w:div w:id="1065251902">
      <w:bodyDiv w:val="1"/>
      <w:marLeft w:val="0"/>
      <w:marRight w:val="0"/>
      <w:marTop w:val="0"/>
      <w:marBottom w:val="0"/>
      <w:divBdr>
        <w:top w:val="none" w:sz="0" w:space="0" w:color="auto"/>
        <w:left w:val="none" w:sz="0" w:space="0" w:color="auto"/>
        <w:bottom w:val="none" w:sz="0" w:space="0" w:color="auto"/>
        <w:right w:val="none" w:sz="0" w:space="0" w:color="auto"/>
      </w:divBdr>
    </w:div>
    <w:div w:id="1200170219">
      <w:bodyDiv w:val="1"/>
      <w:marLeft w:val="0"/>
      <w:marRight w:val="0"/>
      <w:marTop w:val="0"/>
      <w:marBottom w:val="0"/>
      <w:divBdr>
        <w:top w:val="none" w:sz="0" w:space="0" w:color="auto"/>
        <w:left w:val="none" w:sz="0" w:space="0" w:color="auto"/>
        <w:bottom w:val="none" w:sz="0" w:space="0" w:color="auto"/>
        <w:right w:val="none" w:sz="0" w:space="0" w:color="auto"/>
      </w:divBdr>
    </w:div>
    <w:div w:id="1261723040">
      <w:bodyDiv w:val="1"/>
      <w:marLeft w:val="0"/>
      <w:marRight w:val="0"/>
      <w:marTop w:val="0"/>
      <w:marBottom w:val="0"/>
      <w:divBdr>
        <w:top w:val="none" w:sz="0" w:space="0" w:color="auto"/>
        <w:left w:val="none" w:sz="0" w:space="0" w:color="auto"/>
        <w:bottom w:val="none" w:sz="0" w:space="0" w:color="auto"/>
        <w:right w:val="none" w:sz="0" w:space="0" w:color="auto"/>
      </w:divBdr>
    </w:div>
    <w:div w:id="1282759536">
      <w:bodyDiv w:val="1"/>
      <w:marLeft w:val="0"/>
      <w:marRight w:val="0"/>
      <w:marTop w:val="0"/>
      <w:marBottom w:val="0"/>
      <w:divBdr>
        <w:top w:val="none" w:sz="0" w:space="0" w:color="auto"/>
        <w:left w:val="none" w:sz="0" w:space="0" w:color="auto"/>
        <w:bottom w:val="none" w:sz="0" w:space="0" w:color="auto"/>
        <w:right w:val="none" w:sz="0" w:space="0" w:color="auto"/>
      </w:divBdr>
    </w:div>
    <w:div w:id="1287543890">
      <w:bodyDiv w:val="1"/>
      <w:marLeft w:val="0"/>
      <w:marRight w:val="0"/>
      <w:marTop w:val="0"/>
      <w:marBottom w:val="0"/>
      <w:divBdr>
        <w:top w:val="none" w:sz="0" w:space="0" w:color="auto"/>
        <w:left w:val="none" w:sz="0" w:space="0" w:color="auto"/>
        <w:bottom w:val="none" w:sz="0" w:space="0" w:color="auto"/>
        <w:right w:val="none" w:sz="0" w:space="0" w:color="auto"/>
      </w:divBdr>
    </w:div>
    <w:div w:id="1512069059">
      <w:bodyDiv w:val="1"/>
      <w:marLeft w:val="0"/>
      <w:marRight w:val="0"/>
      <w:marTop w:val="0"/>
      <w:marBottom w:val="0"/>
      <w:divBdr>
        <w:top w:val="none" w:sz="0" w:space="0" w:color="auto"/>
        <w:left w:val="none" w:sz="0" w:space="0" w:color="auto"/>
        <w:bottom w:val="none" w:sz="0" w:space="0" w:color="auto"/>
        <w:right w:val="none" w:sz="0" w:space="0" w:color="auto"/>
      </w:divBdr>
    </w:div>
    <w:div w:id="1660229770">
      <w:bodyDiv w:val="1"/>
      <w:marLeft w:val="0"/>
      <w:marRight w:val="0"/>
      <w:marTop w:val="0"/>
      <w:marBottom w:val="0"/>
      <w:divBdr>
        <w:top w:val="none" w:sz="0" w:space="0" w:color="auto"/>
        <w:left w:val="none" w:sz="0" w:space="0" w:color="auto"/>
        <w:bottom w:val="none" w:sz="0" w:space="0" w:color="auto"/>
        <w:right w:val="none" w:sz="0" w:space="0" w:color="auto"/>
      </w:divBdr>
    </w:div>
    <w:div w:id="1713116797">
      <w:bodyDiv w:val="1"/>
      <w:marLeft w:val="0"/>
      <w:marRight w:val="0"/>
      <w:marTop w:val="0"/>
      <w:marBottom w:val="0"/>
      <w:divBdr>
        <w:top w:val="none" w:sz="0" w:space="0" w:color="auto"/>
        <w:left w:val="none" w:sz="0" w:space="0" w:color="auto"/>
        <w:bottom w:val="none" w:sz="0" w:space="0" w:color="auto"/>
        <w:right w:val="none" w:sz="0" w:space="0" w:color="auto"/>
      </w:divBdr>
    </w:div>
    <w:div w:id="1786777952">
      <w:bodyDiv w:val="1"/>
      <w:marLeft w:val="0"/>
      <w:marRight w:val="0"/>
      <w:marTop w:val="0"/>
      <w:marBottom w:val="0"/>
      <w:divBdr>
        <w:top w:val="none" w:sz="0" w:space="0" w:color="auto"/>
        <w:left w:val="none" w:sz="0" w:space="0" w:color="auto"/>
        <w:bottom w:val="none" w:sz="0" w:space="0" w:color="auto"/>
        <w:right w:val="none" w:sz="0" w:space="0" w:color="auto"/>
      </w:divBdr>
    </w:div>
    <w:div w:id="2004117052">
      <w:bodyDiv w:val="1"/>
      <w:marLeft w:val="0"/>
      <w:marRight w:val="0"/>
      <w:marTop w:val="0"/>
      <w:marBottom w:val="0"/>
      <w:divBdr>
        <w:top w:val="none" w:sz="0" w:space="0" w:color="auto"/>
        <w:left w:val="none" w:sz="0" w:space="0" w:color="auto"/>
        <w:bottom w:val="none" w:sz="0" w:space="0" w:color="auto"/>
        <w:right w:val="none" w:sz="0" w:space="0" w:color="auto"/>
      </w:divBdr>
    </w:div>
    <w:div w:id="202284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penpuljen.d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penpuljen.d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6DB98C66A984340BEF0B71D928A141E"/>
        <w:category>
          <w:name w:val="Generelt"/>
          <w:gallery w:val="placeholder"/>
        </w:category>
        <w:types>
          <w:type w:val="bbPlcHdr"/>
        </w:types>
        <w:behaviors>
          <w:behavior w:val="content"/>
        </w:behaviors>
        <w:guid w:val="{224772A3-B69B-4016-B69D-A2C89C50C073}"/>
      </w:docPartPr>
      <w:docPartBody>
        <w:p w:rsidR="0059505D" w:rsidRDefault="0059505D" w:rsidP="0059505D">
          <w:pPr>
            <w:pStyle w:val="F6DB98C66A984340BEF0B71D928A141E"/>
          </w:pPr>
          <w:r w:rsidRPr="00370500">
            <w:rPr>
              <w:rStyle w:val="Pladsholdertekst"/>
            </w:rPr>
            <w:t>Klik eller tryk her for at skrive tekst.</w:t>
          </w:r>
        </w:p>
      </w:docPartBody>
    </w:docPart>
    <w:docPart>
      <w:docPartPr>
        <w:name w:val="E8B968D7EB404403B1EB9C7F06C43D5B"/>
        <w:category>
          <w:name w:val="Generelt"/>
          <w:gallery w:val="placeholder"/>
        </w:category>
        <w:types>
          <w:type w:val="bbPlcHdr"/>
        </w:types>
        <w:behaviors>
          <w:behavior w:val="content"/>
        </w:behaviors>
        <w:guid w:val="{F97B7AB6-1632-4F31-802D-9A7D8806A095}"/>
      </w:docPartPr>
      <w:docPartBody>
        <w:p w:rsidR="0059505D" w:rsidRDefault="0059505D" w:rsidP="0059505D">
          <w:pPr>
            <w:pStyle w:val="E8B968D7EB404403B1EB9C7F06C43D5B"/>
          </w:pPr>
          <w:r w:rsidRPr="00DF6CB5">
            <w:rPr>
              <w:rStyle w:val="Pladsholdertekst"/>
              <w:color w:val="FF0000"/>
              <w:sz w:val="24"/>
            </w:rPr>
            <w:t>Journalnummer</w:t>
          </w:r>
          <w:r w:rsidRPr="00370500">
            <w:rPr>
              <w:rStyle w:val="Pladsholdertekst"/>
            </w:rPr>
            <w:t>.</w:t>
          </w:r>
        </w:p>
      </w:docPartBody>
    </w:docPart>
    <w:docPart>
      <w:docPartPr>
        <w:name w:val="9F0BF0B170DD4BA9A3A1E437E4F64241"/>
        <w:category>
          <w:name w:val="Generelt"/>
          <w:gallery w:val="placeholder"/>
        </w:category>
        <w:types>
          <w:type w:val="bbPlcHdr"/>
        </w:types>
        <w:behaviors>
          <w:behavior w:val="content"/>
        </w:behaviors>
        <w:guid w:val="{CEA57B35-D82C-48EA-B952-8DFEDFDECDA3}"/>
      </w:docPartPr>
      <w:docPartBody>
        <w:p w:rsidR="0059505D" w:rsidRDefault="0059505D" w:rsidP="0059505D">
          <w:pPr>
            <w:pStyle w:val="9F0BF0B170DD4BA9A3A1E437E4F64241"/>
          </w:pPr>
          <w:r w:rsidRPr="00DF6CB5">
            <w:rPr>
              <w:rStyle w:val="Pladsholdertekst"/>
              <w:color w:val="FF0000"/>
              <w:sz w:val="24"/>
            </w:rPr>
            <w:t xml:space="preserve">Vælg startdato </w:t>
          </w:r>
        </w:p>
      </w:docPartBody>
    </w:docPart>
    <w:docPart>
      <w:docPartPr>
        <w:name w:val="01EC797FE21A4BC2BDBC4206E96C1E55"/>
        <w:category>
          <w:name w:val="Generelt"/>
          <w:gallery w:val="placeholder"/>
        </w:category>
        <w:types>
          <w:type w:val="bbPlcHdr"/>
        </w:types>
        <w:behaviors>
          <w:behavior w:val="content"/>
        </w:behaviors>
        <w:guid w:val="{891847A4-DE7D-4DA0-992A-E8B58D7529FB}"/>
      </w:docPartPr>
      <w:docPartBody>
        <w:p w:rsidR="0059505D" w:rsidRDefault="0059505D" w:rsidP="0059505D">
          <w:pPr>
            <w:pStyle w:val="01EC797FE21A4BC2BDBC4206E96C1E55"/>
          </w:pPr>
          <w:r w:rsidRPr="00DF6CB5">
            <w:rPr>
              <w:rStyle w:val="Pladsholdertekst"/>
              <w:color w:val="FF0000"/>
              <w:sz w:val="24"/>
              <w:szCs w:val="24"/>
            </w:rPr>
            <w:t>Vælg slutdato</w:t>
          </w:r>
        </w:p>
      </w:docPartBody>
    </w:docPart>
    <w:docPart>
      <w:docPartPr>
        <w:name w:val="0569D33F3C46432992C3277E812F4796"/>
        <w:category>
          <w:name w:val="Generelt"/>
          <w:gallery w:val="placeholder"/>
        </w:category>
        <w:types>
          <w:type w:val="bbPlcHdr"/>
        </w:types>
        <w:behaviors>
          <w:behavior w:val="content"/>
        </w:behaviors>
        <w:guid w:val="{3A21F7F7-05EF-4C28-A982-79FF6141B3E9}"/>
      </w:docPartPr>
      <w:docPartBody>
        <w:p w:rsidR="0059505D" w:rsidRDefault="0059505D" w:rsidP="0059505D">
          <w:pPr>
            <w:pStyle w:val="0569D33F3C46432992C3277E812F4796"/>
          </w:pPr>
          <w:r w:rsidRPr="00370500">
            <w:rPr>
              <w:rStyle w:val="Pladsholdertekst"/>
            </w:rPr>
            <w:t>Klik eller tryk for at angive en dato.</w:t>
          </w:r>
        </w:p>
      </w:docPartBody>
    </w:docPart>
    <w:docPart>
      <w:docPartPr>
        <w:name w:val="FF19BA1125EC4FEA82CF81A101D9BFC6"/>
        <w:category>
          <w:name w:val="Generelt"/>
          <w:gallery w:val="placeholder"/>
        </w:category>
        <w:types>
          <w:type w:val="bbPlcHdr"/>
        </w:types>
        <w:behaviors>
          <w:behavior w:val="content"/>
        </w:behaviors>
        <w:guid w:val="{538047BF-C7DE-4C47-BA7B-7790FCDC3DCB}"/>
      </w:docPartPr>
      <w:docPartBody>
        <w:p w:rsidR="0059505D" w:rsidRDefault="0059505D" w:rsidP="0059505D">
          <w:pPr>
            <w:pStyle w:val="FF19BA1125EC4FEA82CF81A101D9BFC6"/>
          </w:pPr>
          <w:r w:rsidRPr="00364572">
            <w:rPr>
              <w:rStyle w:val="Pladsholdertekst"/>
              <w:color w:val="FF0000"/>
              <w:sz w:val="24"/>
              <w:szCs w:val="24"/>
            </w:rPr>
            <w:t>Vælg dato</w:t>
          </w:r>
          <w:r w:rsidRPr="00DC7E2A">
            <w:rPr>
              <w:rStyle w:val="Pladsholdertekst"/>
              <w:sz w:val="24"/>
              <w:szCs w:val="24"/>
            </w:rPr>
            <w:t>.</w:t>
          </w:r>
        </w:p>
      </w:docPartBody>
    </w:docPart>
    <w:docPart>
      <w:docPartPr>
        <w:name w:val="FF42BB1D756B447FAC772F9E7672FBCE"/>
        <w:category>
          <w:name w:val="Generelt"/>
          <w:gallery w:val="placeholder"/>
        </w:category>
        <w:types>
          <w:type w:val="bbPlcHdr"/>
        </w:types>
        <w:behaviors>
          <w:behavior w:val="content"/>
        </w:behaviors>
        <w:guid w:val="{B5BC23F4-C7F0-43A9-A74C-F91B9995B4B6}"/>
      </w:docPartPr>
      <w:docPartBody>
        <w:p w:rsidR="0059505D" w:rsidRDefault="0059505D" w:rsidP="0059505D">
          <w:pPr>
            <w:pStyle w:val="FF42BB1D756B447FAC772F9E7672FBCE"/>
          </w:pPr>
          <w:r w:rsidRPr="00370500">
            <w:rPr>
              <w:rStyle w:val="Pladsholderteks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EYInterstate Light">
    <w:altName w:val="Franklin Gothic Medium Cond"/>
    <w:charset w:val="00"/>
    <w:family w:val="auto"/>
    <w:pitch w:val="variable"/>
    <w:sig w:usb0="00000001" w:usb1="5000206A"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05D"/>
    <w:rsid w:val="001624E1"/>
    <w:rsid w:val="001A6227"/>
    <w:rsid w:val="0024137C"/>
    <w:rsid w:val="002F0EA9"/>
    <w:rsid w:val="0040015C"/>
    <w:rsid w:val="0059505D"/>
    <w:rsid w:val="00604C6A"/>
    <w:rsid w:val="006312F3"/>
    <w:rsid w:val="007C7846"/>
    <w:rsid w:val="009D6AEE"/>
    <w:rsid w:val="00AD763D"/>
    <w:rsid w:val="00CE6EE0"/>
    <w:rsid w:val="00D618E1"/>
    <w:rsid w:val="00DD08C7"/>
    <w:rsid w:val="00E558ED"/>
    <w:rsid w:val="00E82B6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59505D"/>
    <w:rPr>
      <w:color w:val="808080"/>
    </w:rPr>
  </w:style>
  <w:style w:type="paragraph" w:customStyle="1" w:styleId="F6DB98C66A984340BEF0B71D928A141E">
    <w:name w:val="F6DB98C66A984340BEF0B71D928A141E"/>
    <w:rsid w:val="0059505D"/>
  </w:style>
  <w:style w:type="paragraph" w:customStyle="1" w:styleId="E8B968D7EB404403B1EB9C7F06C43D5B">
    <w:name w:val="E8B968D7EB404403B1EB9C7F06C43D5B"/>
    <w:rsid w:val="0059505D"/>
  </w:style>
  <w:style w:type="paragraph" w:customStyle="1" w:styleId="9F0BF0B170DD4BA9A3A1E437E4F64241">
    <w:name w:val="9F0BF0B170DD4BA9A3A1E437E4F64241"/>
    <w:rsid w:val="0059505D"/>
  </w:style>
  <w:style w:type="paragraph" w:customStyle="1" w:styleId="01EC797FE21A4BC2BDBC4206E96C1E55">
    <w:name w:val="01EC797FE21A4BC2BDBC4206E96C1E55"/>
    <w:rsid w:val="0059505D"/>
  </w:style>
  <w:style w:type="paragraph" w:customStyle="1" w:styleId="0569D33F3C46432992C3277E812F4796">
    <w:name w:val="0569D33F3C46432992C3277E812F4796"/>
    <w:rsid w:val="0059505D"/>
  </w:style>
  <w:style w:type="paragraph" w:customStyle="1" w:styleId="FF19BA1125EC4FEA82CF81A101D9BFC6">
    <w:name w:val="FF19BA1125EC4FEA82CF81A101D9BFC6"/>
    <w:rsid w:val="0059505D"/>
  </w:style>
  <w:style w:type="paragraph" w:customStyle="1" w:styleId="FF42BB1D756B447FAC772F9E7672FBCE">
    <w:name w:val="FF42BB1D756B447FAC772F9E7672FBCE"/>
    <w:rsid w:val="005950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b2effea-7677-426a-abfa-e08815e88a3e" xsi:nil="true"/>
    <lcf76f155ced4ddcb4097134ff3c332f xmlns="0a33e1fb-23dc-4222-ac46-473c6a01316b">
      <Terms xmlns="http://schemas.microsoft.com/office/infopath/2007/PartnerControls"/>
    </lcf76f155ced4ddcb4097134ff3c332f>
    <SharedWithUsers xmlns="3b2effea-7677-426a-abfa-e08815e88a3e">
      <UserInfo>
        <DisplayName>Bolette Kornum</DisplayName>
        <AccountId>13</AccountId>
        <AccountType/>
      </UserInfo>
      <UserInfo>
        <DisplayName>Marie Kirketerp Frandsen</DisplayName>
        <AccountId>59</AccountId>
        <AccountType/>
      </UserInfo>
      <UserInfo>
        <DisplayName>Camilla Bøgelund</DisplayName>
        <AccountId>24</AccountId>
        <AccountType/>
      </UserInfo>
      <UserInfo>
        <DisplayName>Helene Kannegaard</DisplayName>
        <AccountId>53</AccountId>
        <AccountType/>
      </UserInfo>
      <UserInfo>
        <DisplayName>Maria Haahr</DisplayName>
        <AccountId>31</AccountId>
        <AccountType/>
      </UserInfo>
      <UserInfo>
        <DisplayName>Signe Kold Andersen</DisplayName>
        <AccountId>788</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DF6A4EA8CD694A448AAF29FEB1A8F245" ma:contentTypeVersion="19" ma:contentTypeDescription="Opret et nyt dokument." ma:contentTypeScope="" ma:versionID="8b5ccb320b22d9c2480f97734053668e">
  <xsd:schema xmlns:xsd="http://www.w3.org/2001/XMLSchema" xmlns:xs="http://www.w3.org/2001/XMLSchema" xmlns:p="http://schemas.microsoft.com/office/2006/metadata/properties" xmlns:ns2="0a33e1fb-23dc-4222-ac46-473c6a01316b" xmlns:ns3="3b2effea-7677-426a-abfa-e08815e88a3e" targetNamespace="http://schemas.microsoft.com/office/2006/metadata/properties" ma:root="true" ma:fieldsID="b9d47d569e1b625a3770cc333c598b96" ns2:_="" ns3:_="">
    <xsd:import namespace="0a33e1fb-23dc-4222-ac46-473c6a01316b"/>
    <xsd:import namespace="3b2effea-7677-426a-abfa-e08815e88a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3e1fb-23dc-4222-ac46-473c6a0131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c9f317a3-9525-4bf5-b194-1869bb4e851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2effea-7677-426a-abfa-e08815e88a3e"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3839cca5-46db-42bf-aa82-13451054610f}" ma:internalName="TaxCatchAll" ma:showField="CatchAllData" ma:web="3b2effea-7677-426a-abfa-e08815e88a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6C389A-C46B-4498-AB3A-BC0C7BFCEFB0}">
  <ds:schemaRefs>
    <ds:schemaRef ds:uri="http://schemas.microsoft.com/sharepoint/v3/contenttype/forms"/>
  </ds:schemaRefs>
</ds:datastoreItem>
</file>

<file path=customXml/itemProps2.xml><?xml version="1.0" encoding="utf-8"?>
<ds:datastoreItem xmlns:ds="http://schemas.openxmlformats.org/officeDocument/2006/customXml" ds:itemID="{FE482911-4E7E-4078-BB52-7030FF4A8E5F}">
  <ds:schemaRefs>
    <ds:schemaRef ds:uri="http://schemas.microsoft.com/office/2006/metadata/properties"/>
    <ds:schemaRef ds:uri="http://schemas.microsoft.com/office/infopath/2007/PartnerControls"/>
    <ds:schemaRef ds:uri="3b2effea-7677-426a-abfa-e08815e88a3e"/>
    <ds:schemaRef ds:uri="0a33e1fb-23dc-4222-ac46-473c6a01316b"/>
  </ds:schemaRefs>
</ds:datastoreItem>
</file>

<file path=customXml/itemProps3.xml><?xml version="1.0" encoding="utf-8"?>
<ds:datastoreItem xmlns:ds="http://schemas.openxmlformats.org/officeDocument/2006/customXml" ds:itemID="{1AC09E08-5312-455B-96E4-E3FD9B657D30}">
  <ds:schemaRefs>
    <ds:schemaRef ds:uri="http://schemas.openxmlformats.org/officeDocument/2006/bibliography"/>
  </ds:schemaRefs>
</ds:datastoreItem>
</file>

<file path=customXml/itemProps4.xml><?xml version="1.0" encoding="utf-8"?>
<ds:datastoreItem xmlns:ds="http://schemas.openxmlformats.org/officeDocument/2006/customXml" ds:itemID="{8D582043-A906-4CE3-A5F9-4246DF7FD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3e1fb-23dc-4222-ac46-473c6a01316b"/>
    <ds:schemaRef ds:uri="3b2effea-7677-426a-abfa-e08815e88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1732</Words>
  <Characters>10570</Characters>
  <Application>Microsoft Office Word</Application>
  <DocSecurity>0</DocSecurity>
  <Lines>88</Lines>
  <Paragraphs>24</Paragraphs>
  <ScaleCrop>false</ScaleCrop>
  <Company/>
  <LinksUpToDate>false</LinksUpToDate>
  <CharactersWithSpaces>12278</CharactersWithSpaces>
  <SharedDoc>false</SharedDoc>
  <HLinks>
    <vt:vector size="6" baseType="variant">
      <vt:variant>
        <vt:i4>1900635</vt:i4>
      </vt:variant>
      <vt:variant>
        <vt:i4>0</vt:i4>
      </vt:variant>
      <vt:variant>
        <vt:i4>0</vt:i4>
      </vt:variant>
      <vt:variant>
        <vt:i4>5</vt:i4>
      </vt:variant>
      <vt:variant>
        <vt:lpwstr>http://www.openpuljen.dk/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Iben Westergaard Rasmussen</dc:creator>
  <cp:keywords/>
  <dc:description/>
  <cp:lastModifiedBy>Ci Eshel</cp:lastModifiedBy>
  <cp:revision>2</cp:revision>
  <cp:lastPrinted>2020-01-29T19:58:00Z</cp:lastPrinted>
  <dcterms:created xsi:type="dcterms:W3CDTF">2025-08-08T07:24:00Z</dcterms:created>
  <dcterms:modified xsi:type="dcterms:W3CDTF">2025-08-08T07:24:00Z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0x010100DF6A4EA8CD694A448AAF29FEB1A8F245</vt:lpwstr>
  </property>
  <property fmtid="{D5CDD505-2E9C-101B-9397-08002B2CF9AE}" pid="3" name="Order">
    <vt:r8>1185700</vt:r8>
  </property>
  <property fmtid="{D5CDD505-2E9C-101B-9397-08002B2CF9AE}" pid="4" name="MediaServiceImageTags">
    <vt:lpwstr/>
  </property>
</Properties>
</file>